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pic="http://schemas.openxmlformats.org/drawingml/2006/picture" xmlns:a14="http://schemas.microsoft.com/office/drawing/2010/main" mc:Ignorable="w14 w15 w16se wp14">
  <w:body>
    <w:tbl>
      <w:tblPr>
        <w:tblW w:w="11260" w:type="dxa"/>
        <w:tblLayout w:type="fixed"/>
        <w:tblLook w:val="0600" w:firstRow="0" w:lastRow="0" w:firstColumn="0" w:lastColumn="0" w:noHBand="1" w:noVBand="1"/>
      </w:tblPr>
      <w:tblGrid>
        <w:gridCol w:w="5630"/>
        <w:gridCol w:w="5630"/>
      </w:tblGrid>
      <w:tr w:rsidRPr="003A798E" w:rsidR="00A81248" w:rsidTr="00FC1242" w14:paraId="4C50AC1F" w14:textId="77777777">
        <w:trPr>
          <w:trHeight w:val="121"/>
        </w:trPr>
        <w:tc>
          <w:tcPr>
            <w:tcW w:w="5630" w:type="dxa"/>
          </w:tcPr>
          <w:p w:rsidRPr="003A798E" w:rsidR="00A81248" w:rsidP="00A81248" w:rsidRDefault="00A81248" w14:paraId="44A593E5" w14:textId="77777777">
            <w:pPr>
              <w:pStyle w:val="GraphicAnchor"/>
            </w:pPr>
          </w:p>
        </w:tc>
        <w:tc>
          <w:tcPr>
            <w:tcW w:w="5630" w:type="dxa"/>
          </w:tcPr>
          <w:p w:rsidRPr="003A798E" w:rsidR="00A81248" w:rsidP="00A81248" w:rsidRDefault="00A81248" w14:paraId="1F279375" w14:textId="77777777">
            <w:pPr>
              <w:pStyle w:val="GraphicAnchor"/>
            </w:pPr>
          </w:p>
        </w:tc>
      </w:tr>
      <w:tr w:rsidRPr="003A798E" w:rsidR="00A81248" w:rsidTr="00FC1242" w14:paraId="7E53BB3D" w14:textId="77777777">
        <w:trPr>
          <w:trHeight w:val="2809"/>
        </w:trPr>
        <w:tc>
          <w:tcPr>
            <w:tcW w:w="5630" w:type="dxa"/>
          </w:tcPr>
          <w:p w:rsidRPr="003A798E" w:rsidR="00A81248" w:rsidP="00FC1242" w:rsidRDefault="00FC1242" w14:paraId="4DE7F914" w14:textId="77777777">
            <w:pPr>
              <w:pStyle w:val="Heading1"/>
            </w:pPr>
            <w:r w:rsidRPr="00FC1242">
              <w:rPr>
                <w:color w:val="7030A0"/>
              </w:rPr>
              <w:t>A</w:t>
            </w:r>
            <w:r>
              <w:rPr>
                <w:color w:val="7030A0"/>
              </w:rPr>
              <w:t>SCC Co-Curricular Life G</w:t>
            </w:r>
            <w:r w:rsidRPr="00FC1242">
              <w:rPr>
                <w:color w:val="7030A0"/>
              </w:rPr>
              <w:t>uide</w:t>
            </w:r>
          </w:p>
        </w:tc>
        <w:tc>
          <w:tcPr>
            <w:tcW w:w="5630" w:type="dxa"/>
          </w:tcPr>
          <w:p w:rsidRPr="003A798E" w:rsidR="00A81248" w:rsidRDefault="00A81248" w14:paraId="574B499C" w14:textId="77777777"/>
        </w:tc>
      </w:tr>
      <w:tr w:rsidRPr="003A798E" w:rsidR="00A81248" w:rsidTr="00FC1242" w14:paraId="7C6C558B" w14:textId="77777777">
        <w:trPr>
          <w:trHeight w:val="8329"/>
        </w:trPr>
        <w:tc>
          <w:tcPr>
            <w:tcW w:w="5630" w:type="dxa"/>
          </w:tcPr>
          <w:p w:rsidRPr="003A798E" w:rsidR="00A81248" w:rsidRDefault="00A81248" w14:paraId="6D42FDA1" w14:textId="77777777">
            <w:r w:rsidRPr="003A798E">
              <w:rPr>
                <w:noProof/>
                <w:lang w:val="en-GB" w:eastAsia="en-GB"/>
              </w:rPr>
              <mc:AlternateContent>
                <mc:Choice Requires="wpg">
                  <w:drawing>
                    <wp:anchor distT="0" distB="0" distL="114300" distR="114300" simplePos="0" relativeHeight="251655168" behindDoc="1" locked="0" layoutInCell="1" allowOverlap="1" wp14:anchorId="5E07A11A" wp14:editId="65BC414D">
                      <wp:simplePos x="0" y="0"/>
                      <wp:positionH relativeFrom="margin">
                        <wp:posOffset>-445477</wp:posOffset>
                      </wp:positionH>
                      <wp:positionV relativeFrom="page">
                        <wp:posOffset>-2242527</wp:posOffset>
                      </wp:positionV>
                      <wp:extent cx="7772400" cy="10054800"/>
                      <wp:effectExtent l="0" t="0" r="0" b="3810"/>
                      <wp:wrapNone/>
                      <wp:docPr id="2" name="Group 1">
                        <a:extLst xmlns:a="http://schemas.openxmlformats.org/drawingml/2006/main">
                          <a:ext uri="{FF2B5EF4-FFF2-40B4-BE49-F238E27FC236}">
                            <a16:creationId xmlns:a16="http://schemas.microsoft.com/office/drawing/2014/main" id="{405C8564-9AA1-3741-A518-06A1556F88BC}"/>
                          </a:ex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xmlns:a16="http://schemas.microsoft.com/office/drawing/2014/main" val="1"/>
                          </a:ext>
                        </a:extLst>
                      </wp:docPr>
                      <wp:cNvGraphicFramePr/>
                      <a:graphic xmlns:a="http://schemas.openxmlformats.org/drawingml/2006/main">
                        <a:graphicData uri="http://schemas.microsoft.com/office/word/2010/wordprocessingGroup">
                          <wpg:wgp>
                            <wpg:cNvGrpSpPr/>
                            <wpg:grpSpPr>
                              <a:xfrm>
                                <a:off x="0" y="0"/>
                                <a:ext cx="7772400" cy="10054800"/>
                                <a:chOff x="0" y="0"/>
                                <a:chExt cx="7771132" cy="10053322"/>
                              </a:xfrm>
                            </wpg:grpSpPr>
                            <wps:wsp>
                              <wps:cNvPr id="3" name="Shape"/>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rgbClr val="E4B8F6"/>
                                </a:solidFill>
                                <a:ln w="12700">
                                  <a:miter lim="400000"/>
                                </a:ln>
                              </wps:spPr>
                              <wps:bodyPr lIns="38100" tIns="38100" rIns="38100" bIns="38100" anchor="ctr"/>
                            </wps:wsp>
                            <wps:wsp>
                              <wps:cNvPr id="4"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rgbClr val="002060"/>
                                </a:solidFill>
                                <a:ln w="12700">
                                  <a:miter lim="400000"/>
                                </a:ln>
                              </wps:spPr>
                              <wps:bodyPr lIns="38100" tIns="38100" rIns="38100" bIns="38100" anchor="ctr"/>
                            </wps:wsp>
                            <wps:wsp>
                              <wps:cNvPr id="5" name="Shape"/>
                              <wps:cNvSpPr/>
                              <wps:spPr>
                                <a:xfrm>
                                  <a:off x="0" y="0"/>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7030A0"/>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id="Group 1" style="position:absolute;margin-left:-35.1pt;margin-top:-176.6pt;width:612pt;height:791.7pt;z-index:-251661312;mso-position-horizontal-relative:margin;mso-position-vertical-relative:page;mso-width-relative:margin;mso-height-relative:margin" coordsize="77711,100533" o:spid="_x0000_s1026" w14:anchorId="05094B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liCwQAAIgPAAAOAAAAZHJzL2Uyb0RvYy54bWzsV12PmzgUfV+p/wHxzmCDASeaTJVkwqjS&#10;alupsz/AASegAkY2k2RU9b/32sZJmtnRTkfqbqWWB2zjr3vPPefaXL89tI2341LVopv5+Ar5Hu8K&#10;Udbddub/fZ8H1PfUwLqSNaLjM/+RK//tzZs/rvf9lEeiEk3JpQeLdGq672d+NQz9NAxVUfGWqSvR&#10;8w46N0K2bICm3IalZHtYvW3CCKE03AtZ9lIUXCn4ems7/Ruz/mbDi+H9ZqP44DUzH2wbzFua91q/&#10;w5trNt1K1ld1MZrBXmFFy+oONj0udcsG5j3I+slSbV1IocRmuCpEG4rNpi648QG8wejCmzspHnrj&#10;y3a63/ZHmADaC5xevWzx1+6D9Opy5ke+17EWQmR29bBxhx+GP9WgHYOadehznkeLZJWTIIdaQNCC&#10;BIsVmQR5FNNVlOXLKE6/6Nk4nRaSswGo8a504OL0ZcaPYdawkNDAa6z8TFCypElKgsl8joM4IziY&#10;J5gGKJ3jJElzShfLLzqsobH5W9OXmMa3WZ4GCzKhAYkXcTAhdBHgLKKLJJrP0xU5m2xcD/f9dmpg&#10;0qQy1TvZf+w/SNhEf9jalt7psJGtLiGu3sGQ7PFIMg1gAR+zLIsIAi4W0IcRSgiFluFhUQFZn0ws&#10;qtVpKsYxBMpNjeMoGn21WxtjjwbtexCVOvFGvQx6Lal/ouPHivXc0FFZQExEYscb221AMf1HiNRU&#10;AVrP4hMlSZQhbCFwKCWUJBSPrmYJKD0yIyCqDuTiQQ13XBjA2Q5iZTDclq7GKlcrDp0JJZtCzWM6&#10;NSFD714oDfe+hI0gGhWUsAjsAeO0vcfhCUQMnu+bhBFE9vtnpZDXXjbLGjq6JiHXXWY56XuQ5dYW&#10;2p4NGhHtl656e9A8TjUTq2MN4JcPOpe//+QwasWO3wszazhxE6OUZiNYpxFN93Sk3cPC6vpd2ZsV&#10;cZZODP7/PnQ0GGKVYkLH/d1qrhxXjTPNHydAwMr1F41Q3BqkgTABP4KjMT0jlhJNXeZ102gAlNyu&#10;l430dgxOkxVZ0DwdTfhmWNNpbDGQ2hKmrQc445q6nfkjjRwasLXWqJWHrq1F+Qj5uHnXgVZjCukB&#10;zqzzhjxvrM8brCsqASdbMUhj1Ch+naP+gyxAXBa4lzUIrOHaBr0zZM4XJwJEiMYMZtrzRqfLeIKy&#10;bIJtzssoTmnyOxFcZqr/MRGca/a5RHBSrU6JLsc6ObrSyhYI/8Mki1CEUsMvAOyXl2ziJPvag/tC&#10;qXCxOd1OJiie0PS3Un8ipWKSZu7IfE6pVn3nmnbqdKVV6UnRMYILqTvP7On/3FCnPNfvSncLQBlQ&#10;8oeJP0MxmjsTfmbxmzs8/O6Ze8n4a6r/J8/b5uJw+oG++QoAAP//AwBQSwMEFAAGAAgAAAAhAMFC&#10;+WzhAAAADgEAAA8AAABkcnMvZG93bnJldi54bWxMj81qwzAQhO+FvoPYQm+J/IPb4loOIbQ9hUKT&#10;QultY21sE0sylmI7b9/NqbnNMsPsN8VqNp0YafCtswriZQSCbOV0a2sF3/v3xQsIH9Bq7JwlBRfy&#10;sCrv7wrMtZvsF427UAsusT5HBU0IfS6lrxoy6JeuJ8ve0Q0GA59DLfWAE5ebTiZR9CQNtpY/NNjT&#10;pqHqtDsbBR8TTus0fhu3p+Pm8rvPPn+2MSn1+DCvX0EEmsN/GK74jA4lMx3c2WovOgWL5yjhKIs0&#10;S1ldI3GW8pwDqyRlV5aFvJ1R/gEAAP//AwBQSwECLQAUAAYACAAAACEAtoM4kv4AAADhAQAAEwAA&#10;AAAAAAAAAAAAAAAAAAAAW0NvbnRlbnRfVHlwZXNdLnhtbFBLAQItABQABgAIAAAAIQA4/SH/1gAA&#10;AJQBAAALAAAAAAAAAAAAAAAAAC8BAABfcmVscy8ucmVsc1BLAQItABQABgAIAAAAIQDcYaliCwQA&#10;AIgPAAAOAAAAAAAAAAAAAAAAAC4CAABkcnMvZTJvRG9jLnhtbFBLAQItABQABgAIAAAAIQDBQvls&#10;4QAAAA4BAAAPAAAAAAAAAAAAAAAAAGUGAABkcnMvZG93bnJldi54bWxQSwUGAAAAAAQABADzAAAA&#10;cwcAAAAA&#10;">
                      <v:shape id="Shape" style="position:absolute;top:25527;width:58458;height:75006;visibility:visible;mso-wrap-style:square;v-text-anchor:middle" coordsize="21600,21600" o:spid="_x0000_s1027" fillcolor="#e4b8f6" stroked="f" strokeweight="1pt" path="m,10687l,21600r1769,l21600,6148,13712,,,106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u4wgAAANoAAAAPAAAAZHJzL2Rvd25yZXYueG1sRI9Pi8Iw&#10;FMTvC36H8ARva+oKItUooisquAf/4PnRPNti81Ka2FY/vREWPA4z8xtmOm9NIWqqXG5ZwaAfgSBO&#10;rM45VXA+rb/HIJxH1lhYJgUPcjCfdb6mGGvb8IHqo09FgLCLUUHmfRlL6ZKMDLq+LYmDd7WVQR9k&#10;lUpdYRPgppA/UTSSBnMOCxmWtMwouR3vRsFmOM5v9bNsdu6vWf3qkbts5F6pXrddTEB4av0n/N/e&#10;agVDeF8JN0DOXgAAAP//AwBQSwECLQAUAAYACAAAACEA2+H2y+4AAACFAQAAEwAAAAAAAAAAAAAA&#10;AAAAAAAAW0NvbnRlbnRfVHlwZXNdLnhtbFBLAQItABQABgAIAAAAIQBa9CxbvwAAABUBAAALAAAA&#10;AAAAAAAAAAAAAB8BAABfcmVscy8ucmVsc1BLAQItABQABgAIAAAAIQCMEcu4wgAAANoAAAAPAAAA&#10;AAAAAAAAAAAAAAcCAABkcnMvZG93bnJldi54bWxQSwUGAAAAAAMAAwC3AAAA9gIAAAAA&#10;">
                        <v:stroke miterlimit="4" joinstyle="miter"/>
                        <v:path arrowok="t" o:connecttype="custom" o:connectlocs="2922906,3750311;2922906,3750311;2922906,3750311;2922906,3750311" o:connectangles="0,90,180,270" o:extrusionok="f"/>
                      </v:shape>
                      <v:shape id="Triangle" style="position:absolute;top:20447;width:39077;height:78168;visibility:visible;mso-wrap-style:square;v-text-anchor:middle" coordsize="21600,21600" o:spid="_x0000_s1028" fillcolor="#002060" stroked="f" strokeweight="1pt" path="m,21600l21600,10802,,,,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WzwgAAANoAAAAPAAAAZHJzL2Rvd25yZXYueG1sRI/dagIx&#10;FITvC75DOIJ3NatIkdUoIgiC0vpTvD5ujrurm5OQRN2+vSkUejnMzDfMdN6aRjzIh9qygkE/A0Fc&#10;WF1zqeD7uHofgwgRWWNjmRT8UID5rPM2xVzbJ+/pcYilSBAOOSqoYnS5lKGoyGDoW0ecvIv1BmOS&#10;vpTa4zPBTSOHWfYhDdacFip0tKyouB3uRsHJtc7GT7+/jgej9e7ruNkMt2elet12MQERqY3/4b/2&#10;WisYwe+VdAPk7AUAAP//AwBQSwECLQAUAAYACAAAACEA2+H2y+4AAACFAQAAEwAAAAAAAAAAAAAA&#10;AAAAAAAAW0NvbnRlbnRfVHlwZXNdLnhtbFBLAQItABQABgAIAAAAIQBa9CxbvwAAABUBAAALAAAA&#10;AAAAAAAAAAAAAB8BAABfcmVscy8ucmVsc1BLAQItABQABgAIAAAAIQA3XcWzwgAAANoAAAAPAAAA&#10;AAAAAAAAAAAAAAcCAABkcnMvZG93bnJldi54bWxQSwUGAAAAAAMAAwC3AAAA9gIAAAAA&#10;">
                        <v:stroke miterlimit="4" joinstyle="miter"/>
                        <v:path arrowok="t" o:connecttype="custom" o:connectlocs="1953896,3908426;1953896,3908426;1953896,3908426;1953896,3908426" o:connectangles="0,90,180,270" o:extrusionok="f"/>
                      </v:shape>
                      <v:shape id="Shape" style="position:absolute;width:77711;height:90398;visibility:visible;mso-wrap-style:square;v-text-anchor:middle" coordsize="21600,21600" o:spid="_x0000_s1029" fillcolor="#7030a0" stroked="f" strokeweight="1pt" path="m,14678r,6922l21600,3032,21600,,17075,,,146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zpxAAAANoAAAAPAAAAZHJzL2Rvd25yZXYueG1sRI9Ba8JA&#10;FITvBf/D8gRvdaMlojGraEHIoT3U6sHbM/tMgtm3Ibsm8d93C4Ueh5n5hkm3g6lFR62rLCuYTSMQ&#10;xLnVFRcKTt+H1yUI55E11pZJwZMcbDejlxQTbXv+ou7oCxEg7BJUUHrfJFK6vCSDbmob4uDdbGvQ&#10;B9kWUrfYB7ip5TyKFtJgxWGhxIbeS8rvx4dR8Ljq+HJanef3z/0C33yR1YePTKnJeNitQXga/H/4&#10;r51pBTH8Xgk3QG5+AAAA//8DAFBLAQItABQABgAIAAAAIQDb4fbL7gAAAIUBAAATAAAAAAAAAAAA&#10;AAAAAAAAAABbQ29udGVudF9UeXBlc10ueG1sUEsBAi0AFAAGAAgAAAAhAFr0LFu/AAAAFQEAAAsA&#10;AAAAAAAAAAAAAAAAHwEAAF9yZWxzLy5yZWxzUEsBAi0AFAAGAAgAAAAhAGJTjOnEAAAA2gAAAA8A&#10;AAAAAAAAAAAAAAAABwIAAGRycy9kb3ducmV2LnhtbFBLBQYAAAAAAwADALcAAAD4AgAAAAA=&#10;">
                        <v:stroke miterlimit="4" joinstyle="miter"/>
                        <v:path arrowok="t" o:connecttype="custom" o:connectlocs="3885566,4519931;3885566,4519931;3885566,4519931;3885566,4519931" o:connectangles="0,90,180,270" o:extrusionok="f"/>
                      </v:shape>
                      <w10:wrap anchorx="margin" anchory="page"/>
                    </v:group>
                  </w:pict>
                </mc:Fallback>
              </mc:AlternateContent>
            </w:r>
          </w:p>
        </w:tc>
        <w:tc>
          <w:tcPr>
            <w:tcW w:w="5630" w:type="dxa"/>
          </w:tcPr>
          <w:p w:rsidRPr="003A798E" w:rsidR="00A81248" w:rsidRDefault="00FC1242" w14:paraId="3E090E09" w14:textId="7B626B2D">
            <w:r>
              <w:rPr>
                <w:noProof/>
                <w:lang w:val="en-GB" w:eastAsia="en-GB"/>
              </w:rPr>
              <w:drawing>
                <wp:anchor distT="0" distB="0" distL="114300" distR="114300" simplePos="0" relativeHeight="251656192" behindDoc="1" locked="0" layoutInCell="1" allowOverlap="1" wp14:anchorId="02222588" wp14:editId="31EAACBF">
                  <wp:simplePos x="0" y="0"/>
                  <wp:positionH relativeFrom="column">
                    <wp:posOffset>189230</wp:posOffset>
                  </wp:positionH>
                  <wp:positionV relativeFrom="paragraph">
                    <wp:posOffset>4076065</wp:posOffset>
                  </wp:positionV>
                  <wp:extent cx="3305175" cy="2455545"/>
                  <wp:effectExtent l="0" t="0" r="9525" b="1905"/>
                  <wp:wrapTight wrapText="bothSides">
                    <wp:wrapPolygon edited="0">
                      <wp:start x="0" y="0"/>
                      <wp:lineTo x="0" y="21449"/>
                      <wp:lineTo x="21538" y="21449"/>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ra curricular life phot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5175" cy="2455545"/>
                          </a:xfrm>
                          <a:prstGeom prst="rect">
                            <a:avLst/>
                          </a:prstGeom>
                        </pic:spPr>
                      </pic:pic>
                    </a:graphicData>
                  </a:graphic>
                  <wp14:sizeRelH relativeFrom="margin">
                    <wp14:pctWidth>0</wp14:pctWidth>
                  </wp14:sizeRelH>
                  <wp14:sizeRelV relativeFrom="margin">
                    <wp14:pctHeight>0</wp14:pctHeight>
                  </wp14:sizeRelV>
                </wp:anchor>
              </w:drawing>
            </w:r>
          </w:p>
        </w:tc>
      </w:tr>
    </w:tbl>
    <w:p w:rsidR="00A81248" w:rsidP="003E2A58" w:rsidRDefault="00FC1242" w14:paraId="631AB360" w14:textId="43E4C342">
      <w:pPr>
        <w:pStyle w:val="Heading3"/>
        <w:rPr>
          <w:sz w:val="40"/>
        </w:rPr>
      </w:pPr>
      <w:r w:rsidRPr="003E2A58">
        <w:rPr>
          <w:noProof/>
          <w:sz w:val="40"/>
          <w:lang w:val="en-GB" w:eastAsia="en-GB"/>
        </w:rPr>
        <w:lastRenderedPageBreak/>
        <mc:AlternateContent>
          <mc:Choice Requires="wps">
            <w:drawing>
              <wp:anchor distT="91440" distB="91440" distL="365760" distR="365760" simplePos="0" relativeHeight="251663360" behindDoc="0" locked="0" layoutInCell="1" allowOverlap="1" wp14:anchorId="23ECB92B" wp14:editId="4B88626A">
                <wp:simplePos x="0" y="0"/>
                <wp:positionH relativeFrom="margin">
                  <wp:align>left</wp:align>
                </wp:positionH>
                <wp:positionV relativeFrom="margin">
                  <wp:posOffset>134620</wp:posOffset>
                </wp:positionV>
                <wp:extent cx="721423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721423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1242" w:rsidRDefault="00FC1242" w14:paraId="32F9EBD3" w14:textId="77777777">
                            <w:pPr>
                              <w:pStyle w:val="NoSpacing"/>
                              <w:jc w:val="center"/>
                              <w:rPr>
                                <w:color w:val="123869" w:themeColor="accent1"/>
                              </w:rPr>
                            </w:pPr>
                            <w:r>
                              <w:rPr>
                                <w:noProof/>
                                <w:color w:val="123869" w:themeColor="accent1"/>
                                <w:lang w:val="en-GB" w:eastAsia="en-GB"/>
                              </w:rPr>
                              <w:drawing>
                                <wp:inline distT="0" distB="0" distL="0" distR="0" wp14:anchorId="3B50A70B" wp14:editId="2025255E">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Pr="003E2A58" w:rsidR="00FC1242" w:rsidRDefault="003E2A58" w14:paraId="38D8C3DC" w14:textId="77777777">
                            <w:pPr>
                              <w:pStyle w:val="NoSpacing"/>
                              <w:pBdr>
                                <w:top w:val="single" w:color="123869" w:themeColor="accent1" w:sz="6" w:space="10"/>
                                <w:left w:val="single" w:color="FFFFFF" w:themeColor="background1" w:sz="2" w:space="10"/>
                                <w:bottom w:val="single" w:color="123869" w:themeColor="accent1" w:sz="6" w:space="10"/>
                                <w:right w:val="single" w:color="FFFFFF" w:themeColor="background1" w:sz="2" w:space="10"/>
                              </w:pBdr>
                              <w:spacing w:before="240" w:after="240" w:line="259" w:lineRule="auto"/>
                              <w:jc w:val="center"/>
                              <w:rPr>
                                <w:rFonts w:ascii="Sk-Modernist" w:hAnsi="Sk-Modernist"/>
                                <w:color w:val="7030A0"/>
                                <w:sz w:val="28"/>
                                <w:szCs w:val="24"/>
                              </w:rPr>
                            </w:pPr>
                            <w:r w:rsidRPr="003E2A58">
                              <w:rPr>
                                <w:rFonts w:ascii="Sk-Modernist" w:hAnsi="Sk-Modernist"/>
                                <w:color w:val="7030A0"/>
                                <w:sz w:val="28"/>
                                <w:szCs w:val="24"/>
                              </w:rPr>
                              <w:t>“</w:t>
                            </w:r>
                            <w:r w:rsidRPr="003E2A58" w:rsidR="00FC1242">
                              <w:rPr>
                                <w:rFonts w:ascii="Sk-Modernist" w:hAnsi="Sk-Modernist"/>
                                <w:color w:val="7030A0"/>
                                <w:sz w:val="28"/>
                                <w:szCs w:val="24"/>
                              </w:rPr>
                              <w:t>The response must not just be about adding extra hours of study, but that children's broader needs must be taken into account. I think we need to think about the extra hours not only for learning, but for children to be together, to play, to engage in competitive sport, music, drama and activities because these are critical areas which have been missed in their development."</w:t>
                            </w:r>
                          </w:p>
                          <w:p w:rsidR="00FC1242" w:rsidRDefault="00FC1242" w14:paraId="6EDEB053" w14:textId="77777777">
                            <w:pPr>
                              <w:pStyle w:val="NoSpacing"/>
                              <w:pBdr>
                                <w:top w:val="single" w:color="123869" w:themeColor="accent1" w:sz="6" w:space="10"/>
                                <w:left w:val="single" w:color="FFFFFF" w:themeColor="background1" w:sz="2" w:space="10"/>
                                <w:bottom w:val="single" w:color="123869" w:themeColor="accent1" w:sz="6" w:space="10"/>
                                <w:right w:val="single" w:color="FFFFFF" w:themeColor="background1" w:sz="2" w:space="10"/>
                              </w:pBdr>
                              <w:spacing w:before="120" w:after="120"/>
                              <w:jc w:val="center"/>
                              <w:rPr>
                                <w:color w:val="123869" w:themeColor="accent1"/>
                                <w:sz w:val="18"/>
                                <w:szCs w:val="18"/>
                              </w:rPr>
                            </w:pPr>
                            <w:r>
                              <w:rPr>
                                <w:color w:val="123869" w:themeColor="accent1"/>
                                <w:sz w:val="18"/>
                                <w:szCs w:val="18"/>
                              </w:rPr>
                              <w:t>Sir Kevin Collins (BBC News) 2021</w:t>
                            </w:r>
                          </w:p>
                          <w:p w:rsidR="00FC1242" w:rsidRDefault="00FC1242" w14:paraId="701F6572" w14:textId="77777777">
                            <w:pPr>
                              <w:pStyle w:val="NoSpacing"/>
                              <w:spacing w:before="240"/>
                              <w:jc w:val="center"/>
                              <w:rPr>
                                <w:color w:val="123869" w:themeColor="accent1"/>
                              </w:rPr>
                            </w:pPr>
                            <w:r>
                              <w:rPr>
                                <w:noProof/>
                                <w:color w:val="123869" w:themeColor="accent1"/>
                                <w:lang w:val="en-GB" w:eastAsia="en-GB"/>
                              </w:rPr>
                              <w:drawing>
                                <wp:inline distT="0" distB="0" distL="0" distR="0" wp14:anchorId="4C174EDB" wp14:editId="3538FAE1">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146" style="position:absolute;margin-left:0;margin-top:10.6pt;width:568.05pt;height:162.7pt;z-index:251663360;visibility:visible;mso-wrap-style:square;mso-width-percent:0;mso-height-percent:0;mso-wrap-distance-left:28.8pt;mso-wrap-distance-top:7.2pt;mso-wrap-distance-right:28.8pt;mso-wrap-distance-bottom:7.2pt;mso-position-horizontal:left;mso-position-horizontal-relative:margin;mso-position-vertical:absolute;mso-position-vertical-relative:margin;mso-width-percent:0;mso-height-percent:0;mso-width-relative:margin;mso-height-relative:margin;v-text-anchor:top" o:spid="_x0000_s1026" filled="f" stroked="f" strokeweight="2pt" w14:anchorId="23ECB9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xbiAIAAGQFAAAOAAAAZHJzL2Uyb0RvYy54bWysVEtv2zAMvg/YfxB0X/1om3ZBnSJo0WFA&#10;0QZth54VWYoN6DVKiZ39+lGy464P7DAsB4eiyI/kJ5IXl71WZCfAt9ZUtDjKKRGG27o1m4r+eLr5&#10;ck6JD8zUTFkjKroXnl4uPn+66NxclLaxqhZAEMT4eecq2oTg5lnmeSM080fWCYOX0oJmAY+wyWpg&#10;HaJrlZV5Pss6C7UDy4X3qL0eLuki4UspeLiX0otAVEUxt5C+kL7r+M0WF2y+Aeaalo9psH/IQrPW&#10;YNAJ6poFRrbQvoPSLQfrrQxH3OrMStlykWrAaor8TTWPDXMi1YLkeDfR5P8fLL/brYC0Nb7dyYwS&#10;wzQ+0gPSxsxGCRKVSFHn/BwtH90KxpNHMdbbS9DxHyshfaJ1P9Eq+kA4Ks/K4qQ8PqWE412Zz2bl&#10;10R89uLuwIdvwmoShYoCJpDoZLtbHzAkmh5MYjRjb1ql0tsp80qBhlGTxYyHHJMU9kpEO2UehMRy&#10;MasyBUiNJq4UkB3DFmGcCxOK4aphtRjUpzn+IhEIP3mkUwKMyBITmrBHgNjE77EHmNE+uorUp5Nz&#10;/rfEBufJI0W2JkzOujUWPgJQWNUYebA/kDRQE1kK/bpHkyiubb3HvgA7DIx3/KbFl7llPqwY4ITg&#10;LOHUh3v8SGW7itpRoqSx8OsjfbTHxsVbSjqcuIr6n1sGghL13WBLF8dnxSzOaDqhAK/U64PabPWV&#10;xbcqcLM4nsRoHNRBlGD1M66FZYyHV8xwjFrRcBCvwrABcK1wsVwmIxxHx8KteXQ8QkdiY8c99c8M&#10;3NiWATv6zh6mks3fdOdgGz29W24D9mhq3Rc+R8pxlFPvjGsn7oo/z8nqZTkufgMAAP//AwBQSwME&#10;FAAGAAgAAAAhAFyc3drcAAAACAEAAA8AAABkcnMvZG93bnJldi54bWxMj0FPg0AUhO8m/ofNa+LN&#10;LlBEQ3k0xGD0KvYHbNknkLJvCbttqb/e7UmPk5nMfFPsFjOKM81usIwQryMQxK3VA3cI+6+3xxcQ&#10;zivWarRMCFdysCvv7wqVa3vhTzo3vhOhhF2uEHrvp1xK1/ZklFvbiTh433Y2ygc5d1LP6hLKzSiT&#10;KMqkUQOHhV5N9NpTe2xOBqH6qexHenzf18/66arHtF7apkZ8WC3VFoSnxf+F4YYf0KEMTAd7Yu3E&#10;iBCOeIQkTkDc3HiTxSAOCJs0y0CWhfx/oPwFAAD//wMAUEsBAi0AFAAGAAgAAAAhALaDOJL+AAAA&#10;4QEAABMAAAAAAAAAAAAAAAAAAAAAAFtDb250ZW50X1R5cGVzXS54bWxQSwECLQAUAAYACAAAACEA&#10;OP0h/9YAAACUAQAACwAAAAAAAAAAAAAAAAAvAQAAX3JlbHMvLnJlbHNQSwECLQAUAAYACAAAACEA&#10;ooV8W4gCAABkBQAADgAAAAAAAAAAAAAAAAAuAgAAZHJzL2Uyb0RvYy54bWxQSwECLQAUAAYACAAA&#10;ACEAXJzd2twAAAAIAQAADwAAAAAAAAAAAAAAAADiBAAAZHJzL2Rvd25yZXYueG1sUEsFBgAAAAAE&#10;AAQA8wAAAOsFAAAAAA==&#10;">
                <v:textbox style="mso-fit-shape-to-text:t" inset="10.8pt,0,10.8pt,0">
                  <w:txbxContent>
                    <w:p w:rsidR="00FC1242" w:rsidRDefault="00FC1242" w14:paraId="32F9EBD3" w14:textId="77777777">
                      <w:pPr>
                        <w:pStyle w:val="NoSpacing"/>
                        <w:jc w:val="center"/>
                        <w:rPr>
                          <w:color w:val="123869" w:themeColor="accent1"/>
                        </w:rPr>
                      </w:pPr>
                      <w:r>
                        <w:rPr>
                          <w:noProof/>
                          <w:color w:val="123869" w:themeColor="accent1"/>
                          <w:lang w:val="en-GB" w:eastAsia="en-GB"/>
                        </w:rPr>
                        <w:drawing>
                          <wp:inline distT="0" distB="0" distL="0" distR="0" wp14:anchorId="3B50A70B" wp14:editId="2025255E">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Pr="003E2A58" w:rsidR="00FC1242" w:rsidRDefault="003E2A58" w14:paraId="38D8C3DC" w14:textId="77777777">
                      <w:pPr>
                        <w:pStyle w:val="NoSpacing"/>
                        <w:pBdr>
                          <w:top w:val="single" w:color="123869" w:themeColor="accent1" w:sz="6" w:space="10"/>
                          <w:left w:val="single" w:color="FFFFFF" w:themeColor="background1" w:sz="2" w:space="10"/>
                          <w:bottom w:val="single" w:color="123869" w:themeColor="accent1" w:sz="6" w:space="10"/>
                          <w:right w:val="single" w:color="FFFFFF" w:themeColor="background1" w:sz="2" w:space="10"/>
                        </w:pBdr>
                        <w:spacing w:before="240" w:after="240" w:line="259" w:lineRule="auto"/>
                        <w:jc w:val="center"/>
                        <w:rPr>
                          <w:rFonts w:ascii="Sk-Modernist" w:hAnsi="Sk-Modernist"/>
                          <w:color w:val="7030A0"/>
                          <w:sz w:val="28"/>
                          <w:szCs w:val="24"/>
                        </w:rPr>
                      </w:pPr>
                      <w:r w:rsidRPr="003E2A58">
                        <w:rPr>
                          <w:rFonts w:ascii="Sk-Modernist" w:hAnsi="Sk-Modernist"/>
                          <w:color w:val="7030A0"/>
                          <w:sz w:val="28"/>
                          <w:szCs w:val="24"/>
                        </w:rPr>
                        <w:t>“</w:t>
                      </w:r>
                      <w:r w:rsidRPr="003E2A58" w:rsidR="00FC1242">
                        <w:rPr>
                          <w:rFonts w:ascii="Sk-Modernist" w:hAnsi="Sk-Modernist"/>
                          <w:color w:val="7030A0"/>
                          <w:sz w:val="28"/>
                          <w:szCs w:val="24"/>
                        </w:rPr>
                        <w:t>The response must not just be about adding extra hours of study, but that children's broader needs must be taken into account. I think we need to think about the extra hours not only for learning, but for children to be together, to play, to engage in competitive sport, music, drama and activities because these are critical areas which have been missed in their development."</w:t>
                      </w:r>
                    </w:p>
                    <w:p w:rsidR="00FC1242" w:rsidRDefault="00FC1242" w14:paraId="6EDEB053" w14:textId="77777777">
                      <w:pPr>
                        <w:pStyle w:val="NoSpacing"/>
                        <w:pBdr>
                          <w:top w:val="single" w:color="123869" w:themeColor="accent1" w:sz="6" w:space="10"/>
                          <w:left w:val="single" w:color="FFFFFF" w:themeColor="background1" w:sz="2" w:space="10"/>
                          <w:bottom w:val="single" w:color="123869" w:themeColor="accent1" w:sz="6" w:space="10"/>
                          <w:right w:val="single" w:color="FFFFFF" w:themeColor="background1" w:sz="2" w:space="10"/>
                        </w:pBdr>
                        <w:spacing w:before="120" w:after="120"/>
                        <w:jc w:val="center"/>
                        <w:rPr>
                          <w:color w:val="123869" w:themeColor="accent1"/>
                          <w:sz w:val="18"/>
                          <w:szCs w:val="18"/>
                        </w:rPr>
                      </w:pPr>
                      <w:r>
                        <w:rPr>
                          <w:color w:val="123869" w:themeColor="accent1"/>
                          <w:sz w:val="18"/>
                          <w:szCs w:val="18"/>
                        </w:rPr>
                        <w:t>Sir Kevin Collins (BBC News) 2021</w:t>
                      </w:r>
                    </w:p>
                    <w:p w:rsidR="00FC1242" w:rsidRDefault="00FC1242" w14:paraId="701F6572" w14:textId="77777777">
                      <w:pPr>
                        <w:pStyle w:val="NoSpacing"/>
                        <w:spacing w:before="240"/>
                        <w:jc w:val="center"/>
                        <w:rPr>
                          <w:color w:val="123869" w:themeColor="accent1"/>
                        </w:rPr>
                      </w:pPr>
                      <w:r>
                        <w:rPr>
                          <w:noProof/>
                          <w:color w:val="123869" w:themeColor="accent1"/>
                          <w:lang w:val="en-GB" w:eastAsia="en-GB"/>
                        </w:rPr>
                        <w:drawing>
                          <wp:inline distT="0" distB="0" distL="0" distR="0" wp14:anchorId="4C174EDB" wp14:editId="3538FAE1">
                            <wp:extent cx="374904" cy="23774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4410FF">
        <w:rPr>
          <w:sz w:val="40"/>
        </w:rPr>
        <w:t>The Co-C</w:t>
      </w:r>
      <w:r w:rsidRPr="003E2A58" w:rsidR="003E2A58">
        <w:rPr>
          <w:sz w:val="40"/>
        </w:rPr>
        <w:t>urriculum</w:t>
      </w:r>
    </w:p>
    <w:p w:rsidRPr="002D1C87" w:rsidR="002D1C87" w:rsidP="002D1C87" w:rsidRDefault="002D1C87" w14:paraId="3A23A334" w14:textId="77777777"/>
    <w:p w:rsidR="003E2A58" w:rsidP="003E2A58" w:rsidRDefault="003E2A58" w14:paraId="126049B6" w14:textId="11616E50">
      <w:pPr>
        <w:pStyle w:val="Heading2"/>
        <w:rPr>
          <w:color w:val="7030A0"/>
          <w:sz w:val="32"/>
        </w:rPr>
      </w:pPr>
      <w:r w:rsidRPr="003E2A58">
        <w:rPr>
          <w:color w:val="7030A0"/>
          <w:sz w:val="32"/>
        </w:rPr>
        <w:t>What is the purpose of a co-curriculum?</w:t>
      </w:r>
    </w:p>
    <w:p w:rsidRPr="002D1C87" w:rsidR="002D1C87" w:rsidP="002D1C87" w:rsidRDefault="002D1C87" w14:paraId="61D1A3B0" w14:textId="77777777"/>
    <w:p w:rsidRPr="004410FF" w:rsidR="004410FF" w:rsidP="002D1C87" w:rsidRDefault="004410FF" w14:paraId="605B76E2" w14:textId="76CF9CBA">
      <w:pPr>
        <w:rPr>
          <w:rFonts w:ascii="Sk-Modernist" w:hAnsi="Sk-Modernist"/>
        </w:rPr>
      </w:pPr>
      <w:r w:rsidRPr="004410FF">
        <w:rPr>
          <w:rFonts w:ascii="Sk-Modernist" w:hAnsi="Sk-Modernist"/>
        </w:rPr>
        <w:t>A co-curriculum complements learning in the academic curriculum to provide each student with a skill set that will support them into the future. A well-balanced combination of academic and co-curricular learning increases the willingness to take risk, develops social interaction, boosts confidence and enhances the development of leadership skills. These skills and opportunities are more important than ever!</w:t>
      </w:r>
    </w:p>
    <w:p w:rsidR="003E2A58" w:rsidP="003E2A58" w:rsidRDefault="003E2A58" w14:paraId="12F88ACF" w14:textId="77777777"/>
    <w:p w:rsidR="003E2A58" w:rsidP="003E2A58" w:rsidRDefault="003E2A58" w14:paraId="63F1E9CF" w14:textId="77777777"/>
    <w:p w:rsidR="003E2A58" w:rsidP="003E2A58" w:rsidRDefault="003E2A58" w14:paraId="52A39665" w14:textId="03DEC6B2">
      <w:pPr>
        <w:pStyle w:val="Heading2"/>
        <w:rPr>
          <w:color w:val="7030A0"/>
          <w:sz w:val="32"/>
        </w:rPr>
      </w:pPr>
      <w:r w:rsidRPr="003E2A58">
        <w:rPr>
          <w:color w:val="7030A0"/>
          <w:sz w:val="32"/>
        </w:rPr>
        <w:t xml:space="preserve">What </w:t>
      </w:r>
      <w:r>
        <w:rPr>
          <w:color w:val="7030A0"/>
          <w:sz w:val="32"/>
        </w:rPr>
        <w:t>are the benefits?</w:t>
      </w:r>
    </w:p>
    <w:p w:rsidRPr="004410FF" w:rsidR="004410FF" w:rsidP="004410FF" w:rsidRDefault="004D4EF6" w14:paraId="644422F9" w14:textId="2F341792">
      <w:pPr>
        <w:pStyle w:val="ListParagraph"/>
        <w:numPr>
          <w:ilvl w:val="0"/>
          <w:numId w:val="1"/>
        </w:numPr>
        <w:spacing w:line="288" w:lineRule="auto"/>
      </w:pPr>
      <w:r>
        <w:rPr>
          <w:rFonts w:ascii="Sk-Modernist" w:hAnsi="Sk-Modernist" w:eastAsia="+mn-ea" w:cs="+mn-cs"/>
          <w:kern w:val="24"/>
          <w:szCs w:val="22"/>
          <w:lang w:val="en-US"/>
        </w:rPr>
        <w:t xml:space="preserve">Pupils will </w:t>
      </w:r>
      <w:r w:rsidRPr="004410FF" w:rsidR="004410FF">
        <w:rPr>
          <w:rFonts w:ascii="Sk-Modernist" w:hAnsi="Sk-Modernist" w:eastAsia="+mn-ea" w:cs="+mn-cs"/>
          <w:kern w:val="24"/>
          <w:szCs w:val="22"/>
          <w:lang w:val="en-US"/>
        </w:rPr>
        <w:t>learn new skills</w:t>
      </w:r>
    </w:p>
    <w:p w:rsidRPr="004410FF" w:rsidR="004410FF" w:rsidP="004410FF" w:rsidRDefault="004D4EF6" w14:paraId="24FEA80A" w14:textId="06B47C05">
      <w:pPr>
        <w:pStyle w:val="ListParagraph"/>
        <w:numPr>
          <w:ilvl w:val="0"/>
          <w:numId w:val="1"/>
        </w:numPr>
        <w:spacing w:line="288" w:lineRule="auto"/>
      </w:pPr>
      <w:r>
        <w:rPr>
          <w:rFonts w:ascii="Sk-Modernist" w:hAnsi="Sk-Modernist" w:eastAsia="+mn-ea" w:cs="+mn-cs"/>
          <w:kern w:val="24"/>
          <w:szCs w:val="22"/>
          <w:lang w:val="en-US"/>
        </w:rPr>
        <w:t>They</w:t>
      </w:r>
      <w:r w:rsidRPr="004410FF" w:rsidR="004410FF">
        <w:rPr>
          <w:rFonts w:ascii="Sk-Modernist" w:hAnsi="Sk-Modernist" w:eastAsia="+mn-ea" w:cs="+mn-cs"/>
          <w:kern w:val="24"/>
          <w:szCs w:val="22"/>
          <w:lang w:val="en-US"/>
        </w:rPr>
        <w:t xml:space="preserve"> will make new friends- never underestimate the importance of connecting to others and building networks</w:t>
      </w:r>
    </w:p>
    <w:p w:rsidRPr="004410FF" w:rsidR="004410FF" w:rsidP="004410FF" w:rsidRDefault="004D4EF6" w14:paraId="58814B97" w14:textId="46A4259C">
      <w:pPr>
        <w:pStyle w:val="ListParagraph"/>
        <w:numPr>
          <w:ilvl w:val="0"/>
          <w:numId w:val="1"/>
        </w:numPr>
        <w:spacing w:line="288" w:lineRule="auto"/>
      </w:pPr>
      <w:r>
        <w:rPr>
          <w:rFonts w:ascii="Sk-Modernist" w:hAnsi="Sk-Modernist" w:eastAsia="+mn-ea" w:cs="+mn-cs"/>
          <w:kern w:val="24"/>
          <w:szCs w:val="22"/>
          <w:lang w:val="en-US"/>
        </w:rPr>
        <w:t>They</w:t>
      </w:r>
      <w:r w:rsidRPr="004410FF" w:rsidR="004410FF">
        <w:rPr>
          <w:rFonts w:ascii="Sk-Modernist" w:hAnsi="Sk-Modernist" w:eastAsia="+mn-ea" w:cs="+mn-cs"/>
          <w:kern w:val="24"/>
          <w:szCs w:val="22"/>
          <w:lang w:val="en-US"/>
        </w:rPr>
        <w:t xml:space="preserve"> will keep a balance between </w:t>
      </w:r>
      <w:r>
        <w:rPr>
          <w:rFonts w:ascii="Sk-Modernist" w:hAnsi="Sk-Modernist" w:eastAsia="+mn-ea" w:cs="+mn-cs"/>
          <w:kern w:val="24"/>
          <w:szCs w:val="22"/>
          <w:lang w:val="en-US"/>
        </w:rPr>
        <w:t>their</w:t>
      </w:r>
      <w:r w:rsidRPr="004410FF" w:rsidR="004410FF">
        <w:rPr>
          <w:rFonts w:ascii="Sk-Modernist" w:hAnsi="Sk-Modernist" w:eastAsia="+mn-ea" w:cs="+mn-cs"/>
          <w:kern w:val="24"/>
          <w:szCs w:val="22"/>
          <w:lang w:val="en-US"/>
        </w:rPr>
        <w:t xml:space="preserve"> academic life and co-curricular life</w:t>
      </w:r>
    </w:p>
    <w:p w:rsidRPr="004410FF" w:rsidR="004410FF" w:rsidP="004410FF" w:rsidRDefault="004410FF" w14:paraId="733DD664" w14:textId="1BE892A9">
      <w:pPr>
        <w:pStyle w:val="ListParagraph"/>
        <w:numPr>
          <w:ilvl w:val="0"/>
          <w:numId w:val="1"/>
        </w:numPr>
        <w:spacing w:line="288" w:lineRule="auto"/>
      </w:pPr>
      <w:r w:rsidRPr="00337E04">
        <w:rPr>
          <w:rFonts w:ascii="Sk-Modernist" w:hAnsi="Sk-Modernist" w:eastAsia="+mn-ea" w:cs="+mn-cs"/>
          <w:b/>
          <w:kern w:val="24"/>
          <w:szCs w:val="22"/>
          <w:lang w:val="en-US"/>
        </w:rPr>
        <w:t>Im</w:t>
      </w:r>
      <w:r w:rsidRPr="00337E04" w:rsidR="004D4EF6">
        <w:rPr>
          <w:rFonts w:ascii="Sk-Modernist" w:hAnsi="Sk-Modernist" w:eastAsia="+mn-ea" w:cs="+mn-cs"/>
          <w:b/>
          <w:kern w:val="24"/>
          <w:szCs w:val="22"/>
          <w:lang w:val="en-US"/>
        </w:rPr>
        <w:t>proved academic performance</w:t>
      </w:r>
      <w:r w:rsidR="004D4EF6">
        <w:rPr>
          <w:rFonts w:ascii="Sk-Modernist" w:hAnsi="Sk-Modernist" w:eastAsia="+mn-ea" w:cs="+mn-cs"/>
          <w:kern w:val="24"/>
          <w:szCs w:val="22"/>
          <w:lang w:val="en-US"/>
        </w:rPr>
        <w:t xml:space="preserve">: one </w:t>
      </w:r>
      <w:r w:rsidRPr="004410FF">
        <w:rPr>
          <w:rFonts w:ascii="Sk-Modernist" w:hAnsi="Sk-Modernist" w:eastAsia="+mn-ea" w:cs="+mn-cs"/>
          <w:kern w:val="24"/>
          <w:szCs w:val="22"/>
          <w:lang w:val="en-US"/>
        </w:rPr>
        <w:t xml:space="preserve">might worry that participating in co-curricular activities will detract </w:t>
      </w:r>
      <w:r w:rsidR="00337E04">
        <w:rPr>
          <w:rFonts w:ascii="Sk-Modernist" w:hAnsi="Sk-Modernist" w:eastAsia="+mn-ea" w:cs="+mn-cs"/>
          <w:kern w:val="24"/>
          <w:szCs w:val="22"/>
          <w:lang w:val="en-US"/>
        </w:rPr>
        <w:t xml:space="preserve">students </w:t>
      </w:r>
      <w:r w:rsidRPr="004410FF">
        <w:rPr>
          <w:rFonts w:ascii="Sk-Modernist" w:hAnsi="Sk-Modernist" w:eastAsia="+mn-ea" w:cs="+mn-cs"/>
          <w:kern w:val="24"/>
          <w:szCs w:val="22"/>
          <w:lang w:val="en-US"/>
        </w:rPr>
        <w:t xml:space="preserve">from </w:t>
      </w:r>
      <w:r w:rsidR="00337E04">
        <w:rPr>
          <w:rFonts w:ascii="Sk-Modernist" w:hAnsi="Sk-Modernist" w:eastAsia="+mn-ea" w:cs="+mn-cs"/>
          <w:kern w:val="24"/>
          <w:szCs w:val="22"/>
          <w:lang w:val="en-US"/>
        </w:rPr>
        <w:t>their</w:t>
      </w:r>
      <w:r w:rsidRPr="004410FF">
        <w:rPr>
          <w:rFonts w:ascii="Sk-Modernist" w:hAnsi="Sk-Modernist" w:eastAsia="+mn-ea" w:cs="+mn-cs"/>
          <w:kern w:val="24"/>
          <w:szCs w:val="22"/>
          <w:lang w:val="en-US"/>
        </w:rPr>
        <w:t xml:space="preserve"> schoolwork, but that </w:t>
      </w:r>
      <w:r w:rsidRPr="004410FF" w:rsidR="004D4EF6">
        <w:rPr>
          <w:rFonts w:ascii="Sk-Modernist" w:hAnsi="Sk-Modernist" w:eastAsia="+mn-ea" w:cs="+mn-cs"/>
          <w:kern w:val="24"/>
          <w:szCs w:val="22"/>
          <w:lang w:val="en-US"/>
        </w:rPr>
        <w:t>is not</w:t>
      </w:r>
      <w:r w:rsidRPr="004410FF">
        <w:rPr>
          <w:rFonts w:ascii="Sk-Modernist" w:hAnsi="Sk-Modernist" w:eastAsia="+mn-ea" w:cs="+mn-cs"/>
          <w:kern w:val="24"/>
          <w:szCs w:val="22"/>
          <w:lang w:val="en-US"/>
        </w:rPr>
        <w:t xml:space="preserve"> the case. Active participation in an activity </w:t>
      </w:r>
      <w:r w:rsidR="004D4EF6">
        <w:rPr>
          <w:rFonts w:ascii="Sk-Modernist" w:hAnsi="Sk-Modernist" w:eastAsia="+mn-ea" w:cs="+mn-cs"/>
          <w:kern w:val="24"/>
          <w:szCs w:val="22"/>
          <w:lang w:val="en-US"/>
        </w:rPr>
        <w:t>they are</w:t>
      </w:r>
      <w:r w:rsidRPr="004410FF">
        <w:rPr>
          <w:rFonts w:ascii="Sk-Modernist" w:hAnsi="Sk-Modernist" w:eastAsia="+mn-ea" w:cs="+mn-cs"/>
          <w:kern w:val="24"/>
          <w:szCs w:val="22"/>
          <w:lang w:val="en-US"/>
        </w:rPr>
        <w:t xml:space="preserve"> passionate about will improve</w:t>
      </w:r>
      <w:r w:rsidR="004D4EF6">
        <w:rPr>
          <w:rFonts w:ascii="Sk-Modernist" w:hAnsi="Sk-Modernist" w:eastAsia="+mn-ea" w:cs="+mn-cs"/>
          <w:kern w:val="24"/>
          <w:szCs w:val="22"/>
          <w:lang w:val="en-US"/>
        </w:rPr>
        <w:t xml:space="preserve"> their</w:t>
      </w:r>
      <w:r w:rsidRPr="004410FF">
        <w:rPr>
          <w:rFonts w:ascii="Sk-Modernist" w:hAnsi="Sk-Modernist" w:eastAsia="+mn-ea" w:cs="+mn-cs"/>
          <w:kern w:val="24"/>
          <w:szCs w:val="22"/>
          <w:lang w:val="en-US"/>
        </w:rPr>
        <w:t xml:space="preserve"> brain functioning. </w:t>
      </w:r>
      <w:r w:rsidR="00337E04">
        <w:rPr>
          <w:rFonts w:ascii="Sk-Modernist" w:hAnsi="Sk-Modernist" w:eastAsia="+mn-ea" w:cs="+mn-cs"/>
          <w:kern w:val="24"/>
          <w:szCs w:val="22"/>
          <w:lang w:val="en-US"/>
        </w:rPr>
        <w:t>They will</w:t>
      </w:r>
      <w:r w:rsidR="004D4EF6">
        <w:rPr>
          <w:rFonts w:ascii="Sk-Modernist" w:hAnsi="Sk-Modernist" w:eastAsia="+mn-ea" w:cs="+mn-cs"/>
          <w:kern w:val="24"/>
          <w:szCs w:val="22"/>
          <w:lang w:val="en-US"/>
        </w:rPr>
        <w:t xml:space="preserve"> develop their</w:t>
      </w:r>
      <w:r w:rsidRPr="004410FF">
        <w:rPr>
          <w:rFonts w:ascii="Sk-Modernist" w:hAnsi="Sk-Modernist" w:eastAsia="+mn-ea" w:cs="+mn-cs"/>
          <w:kern w:val="24"/>
          <w:szCs w:val="22"/>
          <w:lang w:val="en-US"/>
        </w:rPr>
        <w:t xml:space="preserve"> concentration and time management skills.</w:t>
      </w:r>
    </w:p>
    <w:p w:rsidRPr="004410FF" w:rsidR="004410FF" w:rsidP="004410FF" w:rsidRDefault="004410FF" w14:paraId="2656A1CE" w14:textId="62C6A610">
      <w:pPr>
        <w:pStyle w:val="ListParagraph"/>
        <w:numPr>
          <w:ilvl w:val="0"/>
          <w:numId w:val="1"/>
        </w:numPr>
        <w:spacing w:line="288" w:lineRule="auto"/>
      </w:pPr>
      <w:r w:rsidRPr="004410FF">
        <w:rPr>
          <w:rFonts w:ascii="Sk-Modernist" w:hAnsi="Sk-Modernist" w:eastAsia="+mn-ea" w:cs="+mn-cs"/>
          <w:kern w:val="24"/>
          <w:szCs w:val="22"/>
          <w:lang w:val="en-US"/>
        </w:rPr>
        <w:t xml:space="preserve">It will help </w:t>
      </w:r>
      <w:r w:rsidR="004D4EF6">
        <w:rPr>
          <w:rFonts w:ascii="Sk-Modernist" w:hAnsi="Sk-Modernist" w:eastAsia="+mn-ea" w:cs="+mn-cs"/>
          <w:kern w:val="24"/>
          <w:szCs w:val="22"/>
          <w:lang w:val="en-US"/>
        </w:rPr>
        <w:t>students</w:t>
      </w:r>
      <w:r w:rsidRPr="004410FF">
        <w:rPr>
          <w:rFonts w:ascii="Sk-Modernist" w:hAnsi="Sk-Modernist" w:eastAsia="+mn-ea" w:cs="+mn-cs"/>
          <w:kern w:val="24"/>
          <w:szCs w:val="22"/>
          <w:lang w:val="en-US"/>
        </w:rPr>
        <w:t xml:space="preserve"> learn by doing something different </w:t>
      </w:r>
      <w:r w:rsidRPr="004410FF" w:rsidR="00337E04">
        <w:rPr>
          <w:rFonts w:ascii="Sk-Modernist" w:hAnsi="Sk-Modernist" w:eastAsia="+mn-ea" w:cs="+mn-cs"/>
          <w:kern w:val="24"/>
          <w:szCs w:val="22"/>
          <w:lang w:val="en-US"/>
        </w:rPr>
        <w:t>from</w:t>
      </w:r>
      <w:r w:rsidRPr="004410FF">
        <w:rPr>
          <w:rFonts w:ascii="Sk-Modernist" w:hAnsi="Sk-Modernist" w:eastAsia="+mn-ea" w:cs="+mn-cs"/>
          <w:kern w:val="24"/>
          <w:szCs w:val="22"/>
          <w:lang w:val="en-US"/>
        </w:rPr>
        <w:t xml:space="preserve"> in a classroom: problem solving, reasoning, critical thinking, creative thinking, cultural understanding …et</w:t>
      </w:r>
      <w:r w:rsidR="004D4EF6">
        <w:rPr>
          <w:rFonts w:ascii="Sk-Modernist" w:hAnsi="Sk-Modernist" w:eastAsia="+mn-ea" w:cs="+mn-cs"/>
          <w:kern w:val="24"/>
          <w:szCs w:val="22"/>
          <w:lang w:val="en-US"/>
        </w:rPr>
        <w:t>c</w:t>
      </w:r>
      <w:r w:rsidRPr="004410FF">
        <w:rPr>
          <w:rFonts w:ascii="Sk-Modernist" w:hAnsi="Sk-Modernist" w:eastAsia="+mn-ea" w:cs="+mn-cs"/>
          <w:kern w:val="24"/>
          <w:szCs w:val="22"/>
          <w:lang w:val="en-US"/>
        </w:rPr>
        <w:t>.</w:t>
      </w:r>
    </w:p>
    <w:p w:rsidRPr="004410FF" w:rsidR="004410FF" w:rsidP="004410FF" w:rsidRDefault="004410FF" w14:paraId="648A2FD4" w14:textId="15EBC0F5">
      <w:pPr>
        <w:pStyle w:val="ListParagraph"/>
        <w:numPr>
          <w:ilvl w:val="0"/>
          <w:numId w:val="1"/>
        </w:numPr>
        <w:spacing w:line="288" w:lineRule="auto"/>
      </w:pPr>
      <w:r w:rsidRPr="004410FF">
        <w:rPr>
          <w:rFonts w:ascii="Sk-Modernist" w:hAnsi="Sk-Modernist" w:eastAsia="+mn-ea" w:cs="+mn-cs"/>
          <w:kern w:val="24"/>
          <w:szCs w:val="22"/>
          <w:lang w:val="en-US"/>
        </w:rPr>
        <w:t xml:space="preserve">It is a proven way to stimulate </w:t>
      </w:r>
      <w:r w:rsidRPr="004410FF">
        <w:rPr>
          <w:rFonts w:ascii="Sk-Modernist" w:hAnsi="Sk-Modernist" w:eastAsia="+mn-ea" w:cs="+mn-cs"/>
          <w:b/>
          <w:bCs/>
          <w:kern w:val="24"/>
          <w:szCs w:val="22"/>
          <w:lang w:val="en-US"/>
        </w:rPr>
        <w:t>creative thought</w:t>
      </w:r>
      <w:r w:rsidRPr="004410FF">
        <w:rPr>
          <w:rFonts w:ascii="Sk-Modernist" w:hAnsi="Sk-Modernist" w:eastAsia="+mn-ea" w:cs="+mn-cs"/>
          <w:kern w:val="24"/>
          <w:szCs w:val="22"/>
          <w:lang w:val="en-US"/>
        </w:rPr>
        <w:t xml:space="preserve">, improve </w:t>
      </w:r>
      <w:r w:rsidR="004D4EF6">
        <w:rPr>
          <w:rFonts w:ascii="Sk-Modernist" w:hAnsi="Sk-Modernist" w:eastAsia="+mn-ea" w:cs="+mn-cs"/>
          <w:kern w:val="24"/>
          <w:szCs w:val="22"/>
          <w:lang w:val="en-US"/>
        </w:rPr>
        <w:t>their</w:t>
      </w:r>
      <w:r w:rsidRPr="004410FF">
        <w:rPr>
          <w:rFonts w:ascii="Sk-Modernist" w:hAnsi="Sk-Modernist" w:eastAsia="+mn-ea" w:cs="+mn-cs"/>
          <w:kern w:val="24"/>
          <w:szCs w:val="22"/>
          <w:lang w:val="en-US"/>
        </w:rPr>
        <w:t xml:space="preserve"> </w:t>
      </w:r>
      <w:r w:rsidRPr="004410FF">
        <w:rPr>
          <w:rFonts w:ascii="Sk-Modernist" w:hAnsi="Sk-Modernist" w:eastAsia="+mn-ea" w:cs="+mn-cs"/>
          <w:b/>
          <w:bCs/>
          <w:kern w:val="24"/>
          <w:szCs w:val="22"/>
          <w:lang w:val="en-US"/>
        </w:rPr>
        <w:t>social and organisational skills</w:t>
      </w:r>
      <w:r w:rsidRPr="004410FF">
        <w:rPr>
          <w:rFonts w:ascii="Sk-Modernist" w:hAnsi="Sk-Modernist" w:eastAsia="+mn-ea" w:cs="+mn-cs"/>
          <w:kern w:val="24"/>
          <w:szCs w:val="22"/>
          <w:lang w:val="en-US"/>
        </w:rPr>
        <w:t xml:space="preserve">, develop </w:t>
      </w:r>
      <w:r w:rsidR="004D4EF6">
        <w:rPr>
          <w:rFonts w:ascii="Sk-Modernist" w:hAnsi="Sk-Modernist" w:eastAsia="+mn-ea" w:cs="+mn-cs"/>
          <w:kern w:val="24"/>
          <w:szCs w:val="22"/>
          <w:lang w:val="en-US"/>
        </w:rPr>
        <w:t>their</w:t>
      </w:r>
      <w:r w:rsidRPr="004410FF">
        <w:rPr>
          <w:rFonts w:ascii="Sk-Modernist" w:hAnsi="Sk-Modernist" w:eastAsia="+mn-ea" w:cs="+mn-cs"/>
          <w:kern w:val="24"/>
          <w:szCs w:val="22"/>
          <w:lang w:val="en-US"/>
        </w:rPr>
        <w:t xml:space="preserve"> </w:t>
      </w:r>
      <w:r w:rsidRPr="004410FF">
        <w:rPr>
          <w:rFonts w:ascii="Sk-Modernist" w:hAnsi="Sk-Modernist" w:eastAsia="+mn-ea" w:cs="+mn-cs"/>
          <w:b/>
          <w:bCs/>
          <w:kern w:val="24"/>
          <w:szCs w:val="22"/>
          <w:lang w:val="en-US"/>
        </w:rPr>
        <w:t>interests and talents</w:t>
      </w:r>
      <w:r w:rsidRPr="004410FF">
        <w:rPr>
          <w:rFonts w:ascii="Sk-Modernist" w:hAnsi="Sk-Modernist" w:eastAsia="+mn-ea" w:cs="+mn-cs"/>
          <w:kern w:val="24"/>
          <w:szCs w:val="22"/>
          <w:lang w:val="en-US"/>
        </w:rPr>
        <w:t xml:space="preserve">, and offer </w:t>
      </w:r>
      <w:r w:rsidR="004D4EF6">
        <w:rPr>
          <w:rFonts w:ascii="Sk-Modernist" w:hAnsi="Sk-Modernist" w:eastAsia="+mn-ea" w:cs="+mn-cs"/>
          <w:kern w:val="24"/>
          <w:szCs w:val="22"/>
          <w:lang w:val="en-US"/>
        </w:rPr>
        <w:t>them</w:t>
      </w:r>
      <w:r w:rsidRPr="004410FF">
        <w:rPr>
          <w:rFonts w:ascii="Sk-Modernist" w:hAnsi="Sk-Modernist" w:eastAsia="+mn-ea" w:cs="+mn-cs"/>
          <w:kern w:val="24"/>
          <w:szCs w:val="22"/>
          <w:lang w:val="en-US"/>
        </w:rPr>
        <w:t xml:space="preserve"> the chance to </w:t>
      </w:r>
      <w:r w:rsidRPr="004410FF">
        <w:rPr>
          <w:rFonts w:ascii="Sk-Modernist" w:hAnsi="Sk-Modernist" w:eastAsia="+mn-ea" w:cs="+mn-cs"/>
          <w:b/>
          <w:bCs/>
          <w:kern w:val="24"/>
          <w:szCs w:val="22"/>
          <w:lang w:val="en-US"/>
        </w:rPr>
        <w:t xml:space="preserve">switch off </w:t>
      </w:r>
      <w:r w:rsidRPr="004410FF">
        <w:rPr>
          <w:rFonts w:ascii="Sk-Modernist" w:hAnsi="Sk-Modernist" w:eastAsia="+mn-ea" w:cs="+mn-cs"/>
          <w:kern w:val="24"/>
          <w:szCs w:val="22"/>
          <w:lang w:val="en-US"/>
        </w:rPr>
        <w:t xml:space="preserve">and do something </w:t>
      </w:r>
      <w:r w:rsidR="004D4EF6">
        <w:rPr>
          <w:rFonts w:ascii="Sk-Modernist" w:hAnsi="Sk-Modernist" w:eastAsia="+mn-ea" w:cs="+mn-cs"/>
          <w:kern w:val="24"/>
          <w:szCs w:val="22"/>
          <w:lang w:val="en-US"/>
        </w:rPr>
        <w:t>they</w:t>
      </w:r>
      <w:r w:rsidRPr="004410FF">
        <w:rPr>
          <w:rFonts w:ascii="Sk-Modernist" w:hAnsi="Sk-Modernist" w:eastAsia="+mn-ea" w:cs="+mn-cs"/>
          <w:kern w:val="24"/>
          <w:szCs w:val="22"/>
          <w:lang w:val="en-US"/>
        </w:rPr>
        <w:t xml:space="preserve"> really enjoy.</w:t>
      </w:r>
    </w:p>
    <w:p w:rsidRPr="004410FF" w:rsidR="004410FF" w:rsidP="004410FF" w:rsidRDefault="004410FF" w14:paraId="2459C99C" w14:textId="62EA0B07">
      <w:pPr>
        <w:pStyle w:val="ListParagraph"/>
        <w:numPr>
          <w:ilvl w:val="0"/>
          <w:numId w:val="1"/>
        </w:numPr>
        <w:spacing w:line="288" w:lineRule="auto"/>
      </w:pPr>
      <w:r w:rsidRPr="004410FF">
        <w:rPr>
          <w:rFonts w:ascii="Sk-Modernist" w:hAnsi="Sk-Modernist" w:eastAsia="+mn-ea" w:cs="+mn-cs"/>
          <w:b/>
          <w:bCs/>
          <w:kern w:val="24"/>
          <w:szCs w:val="22"/>
          <w:lang w:val="en-US"/>
        </w:rPr>
        <w:t xml:space="preserve">Stress relief and relaxation: </w:t>
      </w:r>
      <w:r w:rsidRPr="004410FF">
        <w:rPr>
          <w:rFonts w:ascii="Sk-Modernist" w:hAnsi="Sk-Modernist" w:eastAsia="+mn-ea" w:cs="+mn-cs"/>
          <w:kern w:val="24"/>
          <w:szCs w:val="22"/>
          <w:lang w:val="en-US"/>
        </w:rPr>
        <w:t xml:space="preserve">Working on homework, studying for exams, thinking about </w:t>
      </w:r>
      <w:r w:rsidR="004D4EF6">
        <w:rPr>
          <w:rFonts w:ascii="Sk-Modernist" w:hAnsi="Sk-Modernist" w:eastAsia="+mn-ea" w:cs="+mn-cs"/>
          <w:kern w:val="24"/>
          <w:szCs w:val="22"/>
          <w:lang w:val="en-US"/>
        </w:rPr>
        <w:t xml:space="preserve">their </w:t>
      </w:r>
      <w:r w:rsidRPr="004410FF">
        <w:rPr>
          <w:rFonts w:ascii="Sk-Modernist" w:hAnsi="Sk-Modernist" w:eastAsia="+mn-ea" w:cs="+mn-cs"/>
          <w:kern w:val="24"/>
          <w:szCs w:val="22"/>
          <w:lang w:val="en-US"/>
        </w:rPr>
        <w:t xml:space="preserve">future – these things can all seem overwhelming. Co-curricular activities provide </w:t>
      </w:r>
      <w:r w:rsidR="004D4EF6">
        <w:rPr>
          <w:rFonts w:ascii="Sk-Modernist" w:hAnsi="Sk-Modernist" w:eastAsia="+mn-ea" w:cs="+mn-cs"/>
          <w:kern w:val="24"/>
          <w:szCs w:val="22"/>
          <w:lang w:val="en-US"/>
        </w:rPr>
        <w:t>learners</w:t>
      </w:r>
      <w:r w:rsidRPr="004410FF">
        <w:rPr>
          <w:rFonts w:ascii="Sk-Modernist" w:hAnsi="Sk-Modernist" w:eastAsia="+mn-ea" w:cs="+mn-cs"/>
          <w:kern w:val="24"/>
          <w:szCs w:val="22"/>
          <w:lang w:val="en-US"/>
        </w:rPr>
        <w:t xml:space="preserve"> with the opportunity to concentrate </w:t>
      </w:r>
      <w:r w:rsidR="004D4EF6">
        <w:rPr>
          <w:rFonts w:ascii="Sk-Modernist" w:hAnsi="Sk-Modernist" w:eastAsia="+mn-ea" w:cs="+mn-cs"/>
          <w:kern w:val="24"/>
          <w:szCs w:val="22"/>
          <w:lang w:val="en-US"/>
        </w:rPr>
        <w:t>their</w:t>
      </w:r>
      <w:r w:rsidRPr="004410FF">
        <w:rPr>
          <w:rFonts w:ascii="Sk-Modernist" w:hAnsi="Sk-Modernist" w:eastAsia="+mn-ea" w:cs="+mn-cs"/>
          <w:kern w:val="24"/>
          <w:szCs w:val="22"/>
          <w:lang w:val="en-US"/>
        </w:rPr>
        <w:t xml:space="preserve"> efforts somewhere else.</w:t>
      </w:r>
    </w:p>
    <w:p w:rsidR="003E2A58" w:rsidP="003E2A58" w:rsidRDefault="004410FF" w14:paraId="26CD617A" w14:textId="4FA0F251">
      <w:pPr>
        <w:pStyle w:val="ListParagraph"/>
        <w:numPr>
          <w:ilvl w:val="0"/>
          <w:numId w:val="1"/>
        </w:numPr>
        <w:spacing w:line="288" w:lineRule="auto"/>
      </w:pPr>
      <w:r w:rsidRPr="004410FF">
        <w:rPr>
          <w:rFonts w:ascii="Sk-Modernist" w:hAnsi="Sk-Modernist" w:eastAsia="+mn-ea" w:cs="+mn-cs"/>
          <w:kern w:val="24"/>
          <w:szCs w:val="22"/>
          <w:lang w:val="en-US"/>
        </w:rPr>
        <w:lastRenderedPageBreak/>
        <w:t xml:space="preserve">Co-curricular activities are an essential part of any </w:t>
      </w:r>
      <w:r w:rsidRPr="004410FF">
        <w:rPr>
          <w:rFonts w:ascii="Sk-Modernist" w:hAnsi="Sk-Modernist" w:eastAsia="+mn-ea" w:cs="+mn-cs"/>
          <w:b/>
          <w:bCs/>
          <w:kern w:val="24"/>
          <w:szCs w:val="22"/>
          <w:lang w:val="en-US"/>
        </w:rPr>
        <w:t xml:space="preserve">good college </w:t>
      </w:r>
      <w:r w:rsidRPr="004410FF" w:rsidR="00337E04">
        <w:rPr>
          <w:rFonts w:ascii="Sk-Modernist" w:hAnsi="Sk-Modernist" w:eastAsia="+mn-ea" w:cs="+mn-cs"/>
          <w:b/>
          <w:bCs/>
          <w:kern w:val="24"/>
          <w:szCs w:val="22"/>
          <w:lang w:val="en-US"/>
        </w:rPr>
        <w:t>application</w:t>
      </w:r>
      <w:r w:rsidR="00337E04">
        <w:rPr>
          <w:rFonts w:ascii="Sk-Modernist" w:hAnsi="Sk-Modernist" w:eastAsia="+mn-ea" w:cs="+mn-cs"/>
          <w:kern w:val="24"/>
          <w:szCs w:val="22"/>
          <w:lang w:val="en-US"/>
        </w:rPr>
        <w:t>;</w:t>
      </w:r>
      <w:r w:rsidR="004D4EF6">
        <w:rPr>
          <w:rFonts w:ascii="Sk-Modernist" w:hAnsi="Sk-Modernist" w:eastAsia="+mn-ea" w:cs="+mn-cs"/>
          <w:kern w:val="24"/>
          <w:szCs w:val="22"/>
          <w:lang w:val="en-US"/>
        </w:rPr>
        <w:t xml:space="preserve"> it can show someone’s commitment, passion and</w:t>
      </w:r>
      <w:r w:rsidRPr="004410FF">
        <w:rPr>
          <w:rFonts w:ascii="Sk-Modernist" w:hAnsi="Sk-Modernist" w:eastAsia="+mn-ea" w:cs="+mn-cs"/>
          <w:kern w:val="24"/>
          <w:szCs w:val="22"/>
          <w:lang w:val="en-US"/>
        </w:rPr>
        <w:t xml:space="preserve"> leadership</w:t>
      </w:r>
      <w:r w:rsidR="004D4EF6">
        <w:rPr>
          <w:rFonts w:ascii="Sk-Modernist" w:hAnsi="Sk-Modernist" w:eastAsia="+mn-ea" w:cs="+mn-cs"/>
          <w:kern w:val="24"/>
          <w:szCs w:val="22"/>
          <w:lang w:val="en-US"/>
        </w:rPr>
        <w:t>.</w:t>
      </w:r>
    </w:p>
    <w:p w:rsidR="004410FF" w:rsidP="00762C35" w:rsidRDefault="003E2A58" w14:paraId="0ED1568A" w14:textId="4313EBEC">
      <w:pPr>
        <w:pStyle w:val="Heading1"/>
      </w:pPr>
      <w:r w:rsidRPr="23D32A5B">
        <w:rPr>
          <w:sz w:val="40"/>
          <w:szCs w:val="40"/>
        </w:rPr>
        <w:t>All Saints co-curricular offer</w:t>
      </w:r>
    </w:p>
    <w:p w:rsidR="58063BA6" w:rsidP="23D32A5B" w:rsidRDefault="00A161F1" w14:paraId="1B8FC1A6" w14:textId="228007FA">
      <w:r>
        <w:rPr>
          <w:noProof/>
          <w:lang w:val="en-GB" w:eastAsia="en-GB"/>
        </w:rPr>
        <w:drawing>
          <wp:inline distT="0" distB="0" distL="0" distR="0" wp14:anchorId="24BEB466" wp14:editId="7AEDCD50">
            <wp:extent cx="6858000" cy="386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867150"/>
                    </a:xfrm>
                    <a:prstGeom prst="rect">
                      <a:avLst/>
                    </a:prstGeom>
                  </pic:spPr>
                </pic:pic>
              </a:graphicData>
            </a:graphic>
          </wp:inline>
        </w:drawing>
      </w:r>
    </w:p>
    <w:p w:rsidR="004410FF" w:rsidP="004410FF" w:rsidRDefault="004410FF" w14:paraId="12790107" w14:textId="57378B6C">
      <w:pPr>
        <w:pStyle w:val="Heading1"/>
        <w:rPr>
          <w:sz w:val="40"/>
        </w:rPr>
      </w:pPr>
      <w:r>
        <w:rPr>
          <w:sz w:val="40"/>
        </w:rPr>
        <w:t>Links to Curriculum</w:t>
      </w:r>
    </w:p>
    <w:tbl>
      <w:tblPr>
        <w:tblStyle w:val="TableGrid"/>
        <w:tblW w:w="0" w:type="auto"/>
        <w:tblLook w:val="04A0" w:firstRow="1" w:lastRow="0" w:firstColumn="1" w:lastColumn="0" w:noHBand="0" w:noVBand="1"/>
      </w:tblPr>
      <w:tblGrid>
        <w:gridCol w:w="1555"/>
        <w:gridCol w:w="2976"/>
        <w:gridCol w:w="6259"/>
      </w:tblGrid>
      <w:tr w:rsidR="00762C35" w:rsidTr="23D32A5B" w14:paraId="07D45CF9" w14:textId="77777777">
        <w:tc>
          <w:tcPr>
            <w:tcW w:w="1555" w:type="dxa"/>
            <w:shd w:val="clear" w:color="auto" w:fill="7030A0"/>
          </w:tcPr>
          <w:p w:rsidRPr="00471A98" w:rsidR="00762C35" w:rsidP="00762C35" w:rsidRDefault="00471A98" w14:paraId="1BE64DA9" w14:textId="2FA4CBBD">
            <w:pPr>
              <w:jc w:val="center"/>
              <w:rPr>
                <w:rFonts w:ascii="Sk-Modernist" w:hAnsi="Sk-Modernist"/>
                <w:color w:val="FFFFFF" w:themeColor="background1"/>
                <w:sz w:val="28"/>
                <w:szCs w:val="28"/>
              </w:rPr>
            </w:pPr>
            <w:r w:rsidRPr="00471A98">
              <w:rPr>
                <w:rFonts w:ascii="Sk-Modernist" w:hAnsi="Sk-Modernist"/>
                <w:color w:val="FFFFFF" w:themeColor="background1"/>
                <w:sz w:val="28"/>
                <w:szCs w:val="28"/>
              </w:rPr>
              <w:t>Subject</w:t>
            </w:r>
          </w:p>
        </w:tc>
        <w:tc>
          <w:tcPr>
            <w:tcW w:w="2976" w:type="dxa"/>
            <w:shd w:val="clear" w:color="auto" w:fill="7030A0"/>
          </w:tcPr>
          <w:p w:rsidRPr="00471A98" w:rsidR="00762C35" w:rsidP="00762C35" w:rsidRDefault="00471A98" w14:paraId="6D3E0FAD" w14:textId="18B75713">
            <w:pPr>
              <w:jc w:val="center"/>
              <w:rPr>
                <w:rFonts w:ascii="Sk-Modernist" w:hAnsi="Sk-Modernist"/>
                <w:color w:val="FFFFFF" w:themeColor="background1"/>
                <w:sz w:val="28"/>
                <w:szCs w:val="28"/>
              </w:rPr>
            </w:pPr>
            <w:r w:rsidRPr="00471A98">
              <w:rPr>
                <w:rFonts w:ascii="Sk-Modernist" w:hAnsi="Sk-Modernist"/>
                <w:color w:val="FFFFFF" w:themeColor="background1"/>
                <w:sz w:val="28"/>
                <w:szCs w:val="28"/>
              </w:rPr>
              <w:t>Activity</w:t>
            </w:r>
          </w:p>
        </w:tc>
        <w:tc>
          <w:tcPr>
            <w:tcW w:w="6259" w:type="dxa"/>
            <w:shd w:val="clear" w:color="auto" w:fill="7030A0"/>
          </w:tcPr>
          <w:p w:rsidRPr="00471A98" w:rsidR="00762C35" w:rsidP="00762C35" w:rsidRDefault="00471A98" w14:paraId="00EC6466" w14:textId="4F80FBA7">
            <w:pPr>
              <w:jc w:val="center"/>
              <w:rPr>
                <w:rFonts w:ascii="Sk-Modernist" w:hAnsi="Sk-Modernist"/>
                <w:color w:val="FFFFFF" w:themeColor="background1"/>
                <w:sz w:val="28"/>
                <w:szCs w:val="28"/>
              </w:rPr>
            </w:pPr>
            <w:r w:rsidRPr="00471A98">
              <w:rPr>
                <w:rFonts w:ascii="Sk-Modernist" w:hAnsi="Sk-Modernist"/>
                <w:color w:val="FFFFFF" w:themeColor="background1"/>
                <w:sz w:val="28"/>
                <w:szCs w:val="28"/>
              </w:rPr>
              <w:t>Description</w:t>
            </w:r>
          </w:p>
        </w:tc>
      </w:tr>
      <w:tr w:rsidR="00471A98" w:rsidTr="23D32A5B" w14:paraId="71993B14" w14:textId="77777777">
        <w:tc>
          <w:tcPr>
            <w:tcW w:w="1555" w:type="dxa"/>
            <w:vMerge w:val="restart"/>
          </w:tcPr>
          <w:p w:rsidR="00471A98" w:rsidP="00762C35" w:rsidRDefault="00471A98" w14:paraId="25A0F6DE" w14:textId="77777777">
            <w:pPr>
              <w:rPr>
                <w:rFonts w:ascii="Sk-Modernist" w:hAnsi="Sk-Modernist"/>
              </w:rPr>
            </w:pPr>
          </w:p>
          <w:p w:rsidR="00471A98" w:rsidP="00762C35" w:rsidRDefault="00471A98" w14:paraId="0AFFD329" w14:textId="77777777">
            <w:pPr>
              <w:rPr>
                <w:rFonts w:ascii="Sk-Modernist" w:hAnsi="Sk-Modernist"/>
              </w:rPr>
            </w:pPr>
          </w:p>
          <w:p w:rsidR="00471A98" w:rsidP="00762C35" w:rsidRDefault="00471A98" w14:paraId="1C4B41D8" w14:textId="77777777">
            <w:pPr>
              <w:rPr>
                <w:rFonts w:ascii="Sk-Modernist" w:hAnsi="Sk-Modernist"/>
              </w:rPr>
            </w:pPr>
          </w:p>
          <w:p w:rsidRPr="00471A98" w:rsidR="00471A98" w:rsidP="00762C35" w:rsidRDefault="00471A98" w14:paraId="78FF6D9C" w14:textId="1869576A">
            <w:pPr>
              <w:rPr>
                <w:rFonts w:ascii="Sk-Modernist" w:hAnsi="Sk-Modernist"/>
              </w:rPr>
            </w:pPr>
            <w:r w:rsidRPr="00471A98">
              <w:rPr>
                <w:rFonts w:ascii="Sk-Modernist" w:hAnsi="Sk-Modernist"/>
              </w:rPr>
              <w:t>English</w:t>
            </w:r>
          </w:p>
        </w:tc>
        <w:tc>
          <w:tcPr>
            <w:tcW w:w="2976" w:type="dxa"/>
          </w:tcPr>
          <w:p w:rsidR="00471A98" w:rsidP="00762C35" w:rsidRDefault="00471A98" w14:paraId="215356A9" w14:textId="38498655">
            <w:pPr>
              <w:rPr>
                <w:rFonts w:ascii="Sk-Modernist" w:hAnsi="Sk-Modernist"/>
              </w:rPr>
            </w:pPr>
            <w:r w:rsidRPr="00471A98">
              <w:rPr>
                <w:rFonts w:ascii="Sk-Modernist" w:hAnsi="Sk-Modernist"/>
              </w:rPr>
              <w:t>KS3</w:t>
            </w:r>
            <w:r>
              <w:rPr>
                <w:rFonts w:ascii="Sk-Modernist" w:hAnsi="Sk-Modernist"/>
              </w:rPr>
              <w:t xml:space="preserve"> Writing Workshop</w:t>
            </w:r>
          </w:p>
          <w:p w:rsidR="00471A98" w:rsidP="00762C35" w:rsidRDefault="00471A98" w14:paraId="77B34B9C" w14:textId="77777777">
            <w:pPr>
              <w:rPr>
                <w:rFonts w:ascii="Sk-Modernist" w:hAnsi="Sk-Modernist"/>
              </w:rPr>
            </w:pPr>
          </w:p>
          <w:p w:rsidRPr="00471A98" w:rsidR="00471A98" w:rsidP="00762C35" w:rsidRDefault="00471A98" w14:paraId="7A1CE501" w14:textId="42A01C47">
            <w:pPr>
              <w:rPr>
                <w:rFonts w:ascii="Sk-Modernist" w:hAnsi="Sk-Modernist"/>
              </w:rPr>
            </w:pPr>
            <w:r>
              <w:rPr>
                <w:rFonts w:ascii="Sk-Modernist" w:hAnsi="Sk-Modernist"/>
              </w:rPr>
              <w:t>KS4 Writing Workshop</w:t>
            </w:r>
          </w:p>
        </w:tc>
        <w:tc>
          <w:tcPr>
            <w:tcW w:w="6259" w:type="dxa"/>
          </w:tcPr>
          <w:p w:rsidRPr="00471A98" w:rsidR="00471A98" w:rsidP="00471A98" w:rsidRDefault="00471A98" w14:paraId="418A4C2D" w14:textId="239B7949">
            <w:pPr>
              <w:jc w:val="both"/>
              <w:rPr>
                <w:rFonts w:ascii="Sk-Modernist" w:hAnsi="Sk-Modernist"/>
              </w:rPr>
            </w:pPr>
            <w:r w:rsidRPr="00471A98">
              <w:rPr>
                <w:rFonts w:ascii="Sk-Modernist" w:hAnsi="Sk-Modernist"/>
              </w:rPr>
              <w:t>To give pupils a space in which to write creatively and imaginatively; To encourage budding writers to produce pieces of creative writing which we can put forward for competitions; To give pupils more one on one support with their writing skills; To play games and have fun with literacy in a more relaxed classroom environment.</w:t>
            </w:r>
          </w:p>
        </w:tc>
      </w:tr>
      <w:tr w:rsidR="00471A98" w:rsidTr="23D32A5B" w14:paraId="192CDF74" w14:textId="77777777">
        <w:tc>
          <w:tcPr>
            <w:tcW w:w="1555" w:type="dxa"/>
            <w:vMerge/>
          </w:tcPr>
          <w:p w:rsidR="00471A98" w:rsidP="00762C35" w:rsidRDefault="00471A98" w14:paraId="735DFCF7" w14:textId="77777777">
            <w:pPr>
              <w:rPr>
                <w:rFonts w:ascii="Sk-Modernist" w:hAnsi="Sk-Modernist"/>
              </w:rPr>
            </w:pPr>
          </w:p>
        </w:tc>
        <w:tc>
          <w:tcPr>
            <w:tcW w:w="2976" w:type="dxa"/>
          </w:tcPr>
          <w:p w:rsidRPr="00471A98" w:rsidR="00471A98" w:rsidP="00762C35" w:rsidRDefault="00471A98" w14:paraId="77BE8B0F" w14:textId="18DBA5A7">
            <w:pPr>
              <w:rPr>
                <w:rFonts w:ascii="Sk-Modernist" w:hAnsi="Sk-Modernist"/>
              </w:rPr>
            </w:pPr>
            <w:r>
              <w:rPr>
                <w:rFonts w:ascii="Sk-Modernist" w:hAnsi="Sk-Modernist"/>
              </w:rPr>
              <w:t>EAL Homework club</w:t>
            </w:r>
          </w:p>
        </w:tc>
        <w:tc>
          <w:tcPr>
            <w:tcW w:w="6259" w:type="dxa"/>
          </w:tcPr>
          <w:p w:rsidRPr="00471A98" w:rsidR="00471A98" w:rsidP="00471A98" w:rsidRDefault="00471A98" w14:paraId="63E9BE0D" w14:textId="72F2FB23">
            <w:pPr>
              <w:jc w:val="both"/>
              <w:rPr>
                <w:rFonts w:ascii="Sk-Modernist" w:hAnsi="Sk-Modernist"/>
              </w:rPr>
            </w:pPr>
            <w:r>
              <w:rPr>
                <w:rFonts w:ascii="Sk-Modernist" w:hAnsi="Sk-Modernist"/>
              </w:rPr>
              <w:t>To support students who are in the process of developing their English as an additional language</w:t>
            </w:r>
          </w:p>
        </w:tc>
      </w:tr>
      <w:tr w:rsidR="00A161F1" w:rsidTr="23D32A5B" w14:paraId="5EC1739D" w14:textId="77777777">
        <w:tc>
          <w:tcPr>
            <w:tcW w:w="1555" w:type="dxa"/>
            <w:vMerge w:val="restart"/>
          </w:tcPr>
          <w:p w:rsidR="00A161F1" w:rsidP="00762C35" w:rsidRDefault="00A161F1" w14:paraId="2197D76C" w14:textId="77777777">
            <w:pPr>
              <w:rPr>
                <w:rFonts w:ascii="Sk-Modernist" w:hAnsi="Sk-Modernist"/>
              </w:rPr>
            </w:pPr>
          </w:p>
          <w:p w:rsidRPr="00471A98" w:rsidR="00A161F1" w:rsidP="00762C35" w:rsidRDefault="00A161F1" w14:paraId="1E7C5B37" w14:textId="1BFF060D">
            <w:pPr>
              <w:rPr>
                <w:rFonts w:ascii="Sk-Modernist" w:hAnsi="Sk-Modernist"/>
              </w:rPr>
            </w:pPr>
            <w:bookmarkStart w:name="_GoBack" w:id="0"/>
            <w:bookmarkEnd w:id="0"/>
            <w:r>
              <w:rPr>
                <w:rFonts w:ascii="Sk-Modernist" w:hAnsi="Sk-Modernist"/>
              </w:rPr>
              <w:t>Maths</w:t>
            </w:r>
          </w:p>
        </w:tc>
        <w:tc>
          <w:tcPr>
            <w:tcW w:w="2976" w:type="dxa"/>
          </w:tcPr>
          <w:p w:rsidRPr="00471A98" w:rsidR="00A161F1" w:rsidP="00762C35" w:rsidRDefault="00A161F1" w14:paraId="23C404A7" w14:textId="5BD21ACE">
            <w:pPr>
              <w:rPr>
                <w:rFonts w:ascii="Sk-Modernist" w:hAnsi="Sk-Modernist"/>
              </w:rPr>
            </w:pPr>
            <w:r>
              <w:rPr>
                <w:rFonts w:ascii="Sk-Modernist" w:hAnsi="Sk-Modernist"/>
              </w:rPr>
              <w:t>Maths Club</w:t>
            </w:r>
          </w:p>
        </w:tc>
        <w:tc>
          <w:tcPr>
            <w:tcW w:w="6259" w:type="dxa"/>
          </w:tcPr>
          <w:p w:rsidRPr="00471A98" w:rsidR="00A161F1" w:rsidP="00762C35" w:rsidRDefault="00A161F1" w14:paraId="31F352EF" w14:textId="4CC46324">
            <w:pPr>
              <w:rPr>
                <w:rFonts w:ascii="Sk-Modernist" w:hAnsi="Sk-Modernist"/>
              </w:rPr>
            </w:pPr>
            <w:r w:rsidRPr="00471A98">
              <w:rPr>
                <w:rFonts w:ascii="Sk-Modernist" w:hAnsi="Sk-Modernist"/>
              </w:rPr>
              <w:t>Puzzles, Games and Activities</w:t>
            </w:r>
            <w:r>
              <w:rPr>
                <w:rFonts w:ascii="Sk-Modernist" w:hAnsi="Sk-Modernist"/>
              </w:rPr>
              <w:t xml:space="preserve"> which develop mathematical curiosity</w:t>
            </w:r>
          </w:p>
        </w:tc>
      </w:tr>
      <w:tr w:rsidR="00A161F1" w:rsidTr="23D32A5B" w14:paraId="623E26C5" w14:textId="77777777">
        <w:tc>
          <w:tcPr>
            <w:tcW w:w="1555" w:type="dxa"/>
            <w:vMerge/>
          </w:tcPr>
          <w:p w:rsidR="00A161F1" w:rsidP="00762C35" w:rsidRDefault="00A161F1" w14:paraId="6F650609" w14:textId="77777777">
            <w:pPr>
              <w:rPr>
                <w:rFonts w:ascii="Sk-Modernist" w:hAnsi="Sk-Modernist"/>
              </w:rPr>
            </w:pPr>
          </w:p>
        </w:tc>
        <w:tc>
          <w:tcPr>
            <w:tcW w:w="2976" w:type="dxa"/>
          </w:tcPr>
          <w:p w:rsidR="00A161F1" w:rsidP="00762C35" w:rsidRDefault="00A161F1" w14:paraId="11A57A70" w14:textId="6AA0803C">
            <w:pPr>
              <w:rPr>
                <w:rFonts w:ascii="Sk-Modernist" w:hAnsi="Sk-Modernist"/>
              </w:rPr>
            </w:pPr>
            <w:r>
              <w:rPr>
                <w:rFonts w:ascii="Sk-Modernist" w:hAnsi="Sk-Modernist"/>
              </w:rPr>
              <w:t>Chess Club</w:t>
            </w:r>
          </w:p>
        </w:tc>
        <w:tc>
          <w:tcPr>
            <w:tcW w:w="6259" w:type="dxa"/>
          </w:tcPr>
          <w:p w:rsidRPr="00471A98" w:rsidR="00A161F1" w:rsidP="00762C35" w:rsidRDefault="00A161F1" w14:paraId="1456D536" w14:textId="64B314AE">
            <w:pPr>
              <w:rPr>
                <w:rFonts w:ascii="Sk-Modernist" w:hAnsi="Sk-Modernist"/>
              </w:rPr>
            </w:pPr>
            <w:r>
              <w:rPr>
                <w:rFonts w:ascii="Sk-Modernist" w:hAnsi="Sk-Modernist"/>
              </w:rPr>
              <w:t>Develop problem solving Skills</w:t>
            </w:r>
          </w:p>
        </w:tc>
      </w:tr>
      <w:tr w:rsidR="00420A37" w:rsidTr="23D32A5B" w14:paraId="4FA92C52" w14:textId="77777777">
        <w:tc>
          <w:tcPr>
            <w:tcW w:w="1555" w:type="dxa"/>
            <w:vMerge w:val="restart"/>
          </w:tcPr>
          <w:p w:rsidR="00420A37" w:rsidP="00762C35" w:rsidRDefault="00420A37" w14:paraId="4D21B8A0" w14:textId="77777777">
            <w:pPr>
              <w:rPr>
                <w:rFonts w:ascii="Sk-Modernist" w:hAnsi="Sk-Modernist"/>
              </w:rPr>
            </w:pPr>
          </w:p>
          <w:p w:rsidR="00420A37" w:rsidP="00762C35" w:rsidRDefault="00420A37" w14:paraId="7FD2DFD8" w14:textId="1EE0D5EF">
            <w:pPr>
              <w:rPr>
                <w:rFonts w:ascii="Sk-Modernist" w:hAnsi="Sk-Modernist"/>
              </w:rPr>
            </w:pPr>
          </w:p>
          <w:p w:rsidR="00420A37" w:rsidP="00762C35" w:rsidRDefault="00420A37" w14:paraId="327BE587" w14:textId="77777777">
            <w:pPr>
              <w:rPr>
                <w:rFonts w:ascii="Sk-Modernist" w:hAnsi="Sk-Modernist"/>
              </w:rPr>
            </w:pPr>
          </w:p>
          <w:p w:rsidRPr="00471A98" w:rsidR="00420A37" w:rsidP="00762C35" w:rsidRDefault="00420A37" w14:paraId="3E7D313E" w14:textId="338245E0">
            <w:pPr>
              <w:rPr>
                <w:rFonts w:ascii="Sk-Modernist" w:hAnsi="Sk-Modernist"/>
              </w:rPr>
            </w:pPr>
            <w:r>
              <w:rPr>
                <w:rFonts w:ascii="Sk-Modernist" w:hAnsi="Sk-Modernist"/>
              </w:rPr>
              <w:t>Science</w:t>
            </w:r>
          </w:p>
        </w:tc>
        <w:tc>
          <w:tcPr>
            <w:tcW w:w="2976" w:type="dxa"/>
          </w:tcPr>
          <w:p w:rsidRPr="00471A98" w:rsidR="00420A37" w:rsidP="00762C35" w:rsidRDefault="00420A37" w14:paraId="63D6DDE1" w14:textId="28788BA1">
            <w:pPr>
              <w:rPr>
                <w:rFonts w:ascii="Sk-Modernist" w:hAnsi="Sk-Modernist"/>
              </w:rPr>
            </w:pPr>
            <w:r>
              <w:rPr>
                <w:rFonts w:ascii="Sk-Modernist" w:hAnsi="Sk-Modernist"/>
              </w:rPr>
              <w:t>Seeing stars</w:t>
            </w:r>
          </w:p>
        </w:tc>
        <w:tc>
          <w:tcPr>
            <w:tcW w:w="6259" w:type="dxa"/>
          </w:tcPr>
          <w:p w:rsidRPr="00471A98" w:rsidR="00420A37" w:rsidP="00762C35" w:rsidRDefault="00420A37" w14:paraId="450AF015" w14:textId="554326AB">
            <w:pPr>
              <w:rPr>
                <w:rFonts w:ascii="Sk-Modernist" w:hAnsi="Sk-Modernist"/>
              </w:rPr>
            </w:pPr>
            <w:r w:rsidRPr="00471A98">
              <w:rPr>
                <w:rFonts w:ascii="Sk-Modernist" w:hAnsi="Sk-Modernist"/>
              </w:rPr>
              <w:t>Students will learn about the night sky and some of the science behind what we know about the Solar System, using practical work, modelling and theory.</w:t>
            </w:r>
          </w:p>
        </w:tc>
      </w:tr>
      <w:tr w:rsidR="00420A37" w:rsidTr="23D32A5B" w14:paraId="57ECD11E" w14:textId="77777777">
        <w:tc>
          <w:tcPr>
            <w:tcW w:w="1555" w:type="dxa"/>
            <w:vMerge/>
          </w:tcPr>
          <w:p w:rsidR="00420A37" w:rsidP="00762C35" w:rsidRDefault="00420A37" w14:paraId="42DD303E" w14:textId="77777777">
            <w:pPr>
              <w:rPr>
                <w:rFonts w:ascii="Sk-Modernist" w:hAnsi="Sk-Modernist"/>
              </w:rPr>
            </w:pPr>
          </w:p>
        </w:tc>
        <w:tc>
          <w:tcPr>
            <w:tcW w:w="2976" w:type="dxa"/>
          </w:tcPr>
          <w:p w:rsidR="00420A37" w:rsidP="00762C35" w:rsidRDefault="00420A37" w14:paraId="3A909DCE" w14:textId="4F8DA0F0">
            <w:pPr>
              <w:rPr>
                <w:rFonts w:ascii="Sk-Modernist" w:hAnsi="Sk-Modernist"/>
              </w:rPr>
            </w:pPr>
            <w:r>
              <w:rPr>
                <w:rFonts w:ascii="Sk-Modernist" w:hAnsi="Sk-Modernist"/>
              </w:rPr>
              <w:t>Science Club</w:t>
            </w:r>
          </w:p>
        </w:tc>
        <w:tc>
          <w:tcPr>
            <w:tcW w:w="6259" w:type="dxa"/>
          </w:tcPr>
          <w:p w:rsidRPr="00471A98" w:rsidR="00420A37" w:rsidP="00762C35" w:rsidRDefault="00420A37" w14:paraId="5902B529" w14:textId="2BA1B56E">
            <w:pPr>
              <w:rPr>
                <w:rFonts w:ascii="Sk-Modernist" w:hAnsi="Sk-Modernist"/>
              </w:rPr>
            </w:pPr>
            <w:r w:rsidRPr="00471A98">
              <w:rPr>
                <w:rFonts w:ascii="Sk-Modernist" w:hAnsi="Sk-Modernist"/>
              </w:rPr>
              <w:t xml:space="preserve">Individual hands on science experiments to enhance students' scientific thinking and enable them to relate the theory learning part of the curriculum </w:t>
            </w:r>
          </w:p>
        </w:tc>
      </w:tr>
      <w:tr w:rsidR="00420A37" w:rsidTr="23D32A5B" w14:paraId="478DA4AD" w14:textId="77777777">
        <w:tc>
          <w:tcPr>
            <w:tcW w:w="1555" w:type="dxa"/>
            <w:vMerge/>
          </w:tcPr>
          <w:p w:rsidR="00420A37" w:rsidP="00762C35" w:rsidRDefault="00420A37" w14:paraId="7B273D54" w14:textId="77777777">
            <w:pPr>
              <w:rPr>
                <w:rFonts w:ascii="Sk-Modernist" w:hAnsi="Sk-Modernist"/>
              </w:rPr>
            </w:pPr>
          </w:p>
        </w:tc>
        <w:tc>
          <w:tcPr>
            <w:tcW w:w="2976" w:type="dxa"/>
          </w:tcPr>
          <w:p w:rsidR="00420A37" w:rsidP="00762C35" w:rsidRDefault="00420A37" w14:paraId="2B68B72D" w14:textId="2B796137">
            <w:pPr>
              <w:rPr>
                <w:rFonts w:ascii="Sk-Modernist" w:hAnsi="Sk-Modernist"/>
              </w:rPr>
            </w:pPr>
            <w:r>
              <w:rPr>
                <w:rFonts w:ascii="Sk-Modernist" w:hAnsi="Sk-Modernist"/>
              </w:rPr>
              <w:t>Gardening Club</w:t>
            </w:r>
          </w:p>
        </w:tc>
        <w:tc>
          <w:tcPr>
            <w:tcW w:w="6259" w:type="dxa"/>
          </w:tcPr>
          <w:p w:rsidRPr="00471A98" w:rsidR="00420A37" w:rsidP="00762C35" w:rsidRDefault="00420A37" w14:paraId="6B481655" w14:textId="77777777">
            <w:pPr>
              <w:rPr>
                <w:rFonts w:ascii="Sk-Modernist" w:hAnsi="Sk-Modernist"/>
              </w:rPr>
            </w:pPr>
          </w:p>
        </w:tc>
      </w:tr>
      <w:tr w:rsidR="00F32EEF" w:rsidTr="23D32A5B" w14:paraId="102A0252" w14:textId="77777777">
        <w:tc>
          <w:tcPr>
            <w:tcW w:w="1555" w:type="dxa"/>
            <w:vMerge w:val="restart"/>
          </w:tcPr>
          <w:p w:rsidR="00F32EEF" w:rsidP="00762C35" w:rsidRDefault="00F32EEF" w14:paraId="0402C2F4" w14:textId="77777777">
            <w:pPr>
              <w:rPr>
                <w:rFonts w:ascii="Sk-Modernist" w:hAnsi="Sk-Modernist"/>
              </w:rPr>
            </w:pPr>
          </w:p>
          <w:p w:rsidRPr="00471A98" w:rsidR="00F32EEF" w:rsidP="00762C35" w:rsidRDefault="00F32EEF" w14:paraId="281625B3" w14:textId="6B22645F">
            <w:pPr>
              <w:rPr>
                <w:rFonts w:ascii="Sk-Modernist" w:hAnsi="Sk-Modernist"/>
              </w:rPr>
            </w:pPr>
            <w:r>
              <w:rPr>
                <w:rFonts w:ascii="Sk-Modernist" w:hAnsi="Sk-Modernist"/>
              </w:rPr>
              <w:t>RE</w:t>
            </w:r>
          </w:p>
        </w:tc>
        <w:tc>
          <w:tcPr>
            <w:tcW w:w="2976" w:type="dxa"/>
          </w:tcPr>
          <w:p w:rsidRPr="00471A98" w:rsidR="00F32EEF" w:rsidP="00762C35" w:rsidRDefault="00F32EEF" w14:paraId="74B10AAF" w14:textId="5DD4E00D">
            <w:pPr>
              <w:rPr>
                <w:rFonts w:ascii="Sk-Modernist" w:hAnsi="Sk-Modernist"/>
              </w:rPr>
            </w:pPr>
            <w:r>
              <w:rPr>
                <w:rFonts w:ascii="Sk-Modernist" w:hAnsi="Sk-Modernist"/>
              </w:rPr>
              <w:t>Active Saints</w:t>
            </w:r>
          </w:p>
        </w:tc>
        <w:tc>
          <w:tcPr>
            <w:tcW w:w="6259" w:type="dxa"/>
          </w:tcPr>
          <w:p w:rsidRPr="00471A98" w:rsidR="00F32EEF" w:rsidP="00762C35" w:rsidRDefault="00F32EEF" w14:paraId="46F3C06D" w14:textId="570D82BD">
            <w:pPr>
              <w:rPr>
                <w:rFonts w:ascii="Sk-Modernist" w:hAnsi="Sk-Modernist"/>
              </w:rPr>
            </w:pPr>
            <w:r w:rsidRPr="007432A1">
              <w:rPr>
                <w:rFonts w:ascii="Sk-Modernist" w:hAnsi="Sk-Modernist"/>
              </w:rPr>
              <w:t>A program which allows students to develop in three areas; work, prayer and service.</w:t>
            </w:r>
          </w:p>
        </w:tc>
      </w:tr>
      <w:tr w:rsidR="00F32EEF" w:rsidTr="23D32A5B" w14:paraId="06BB3562" w14:textId="77777777">
        <w:tc>
          <w:tcPr>
            <w:tcW w:w="1555" w:type="dxa"/>
            <w:vMerge/>
          </w:tcPr>
          <w:p w:rsidR="00F32EEF" w:rsidP="00762C35" w:rsidRDefault="00F32EEF" w14:paraId="40269D8A" w14:textId="77777777">
            <w:pPr>
              <w:rPr>
                <w:rFonts w:ascii="Sk-Modernist" w:hAnsi="Sk-Modernist"/>
              </w:rPr>
            </w:pPr>
          </w:p>
        </w:tc>
        <w:tc>
          <w:tcPr>
            <w:tcW w:w="2976" w:type="dxa"/>
          </w:tcPr>
          <w:p w:rsidR="00F32EEF" w:rsidP="00762C35" w:rsidRDefault="00F32EEF" w14:paraId="247690F9" w14:textId="5280025B">
            <w:pPr>
              <w:rPr>
                <w:rFonts w:ascii="Sk-Modernist" w:hAnsi="Sk-Modernist"/>
              </w:rPr>
            </w:pPr>
            <w:r>
              <w:rPr>
                <w:rFonts w:ascii="Sk-Modernist" w:hAnsi="Sk-Modernist"/>
              </w:rPr>
              <w:t>Philosophy Club</w:t>
            </w:r>
          </w:p>
        </w:tc>
        <w:tc>
          <w:tcPr>
            <w:tcW w:w="6259" w:type="dxa"/>
          </w:tcPr>
          <w:p w:rsidRPr="007432A1" w:rsidR="00F32EEF" w:rsidP="00762C35" w:rsidRDefault="00F32EEF" w14:paraId="73A47220" w14:textId="67794BDF">
            <w:pPr>
              <w:rPr>
                <w:rFonts w:ascii="Sk-Modernist" w:hAnsi="Sk-Modernist"/>
              </w:rPr>
            </w:pPr>
            <w:r w:rsidRPr="007432A1">
              <w:rPr>
                <w:rFonts w:ascii="Sk-Modernist" w:hAnsi="Sk-Modernist"/>
              </w:rPr>
              <w:t>To give students an introduction into philosophy's big questions</w:t>
            </w:r>
          </w:p>
        </w:tc>
      </w:tr>
      <w:tr w:rsidR="00F32EEF" w:rsidTr="23D32A5B" w14:paraId="2823BB75" w14:textId="77777777">
        <w:tc>
          <w:tcPr>
            <w:tcW w:w="1555" w:type="dxa"/>
            <w:vMerge/>
          </w:tcPr>
          <w:p w:rsidR="00F32EEF" w:rsidP="00762C35" w:rsidRDefault="00F32EEF" w14:paraId="377A3589" w14:textId="77777777">
            <w:pPr>
              <w:rPr>
                <w:rFonts w:ascii="Sk-Modernist" w:hAnsi="Sk-Modernist"/>
              </w:rPr>
            </w:pPr>
          </w:p>
        </w:tc>
        <w:tc>
          <w:tcPr>
            <w:tcW w:w="2976" w:type="dxa"/>
          </w:tcPr>
          <w:p w:rsidR="00F32EEF" w:rsidP="00762C35" w:rsidRDefault="00F32EEF" w14:paraId="6664A6A7" w14:textId="6196BEB4">
            <w:pPr>
              <w:rPr>
                <w:rFonts w:ascii="Sk-Modernist" w:hAnsi="Sk-Modernist"/>
              </w:rPr>
            </w:pPr>
            <w:r>
              <w:rPr>
                <w:rFonts w:ascii="Sk-Modernist" w:hAnsi="Sk-Modernist"/>
              </w:rPr>
              <w:t>Schola</w:t>
            </w:r>
          </w:p>
        </w:tc>
        <w:tc>
          <w:tcPr>
            <w:tcW w:w="6259" w:type="dxa"/>
          </w:tcPr>
          <w:p w:rsidRPr="007432A1" w:rsidR="00F32EEF" w:rsidP="00762C35" w:rsidRDefault="00F32EEF" w14:paraId="3E5A455C" w14:textId="139F6DD6">
            <w:pPr>
              <w:rPr>
                <w:rFonts w:ascii="Sk-Modernist" w:hAnsi="Sk-Modernist"/>
              </w:rPr>
            </w:pPr>
            <w:r>
              <w:rPr>
                <w:rFonts w:ascii="Sk-Modernist" w:hAnsi="Sk-Modernist"/>
              </w:rPr>
              <w:t>Liturgical choir to support Catholic ethos.</w:t>
            </w:r>
          </w:p>
        </w:tc>
      </w:tr>
      <w:tr w:rsidR="007432A1" w:rsidTr="23D32A5B" w14:paraId="5E3ADA1F" w14:textId="77777777">
        <w:tc>
          <w:tcPr>
            <w:tcW w:w="1555" w:type="dxa"/>
            <w:vMerge w:val="restart"/>
          </w:tcPr>
          <w:p w:rsidR="007432A1" w:rsidP="00762C35" w:rsidRDefault="007432A1" w14:paraId="7DE9EF3A" w14:textId="77777777">
            <w:pPr>
              <w:rPr>
                <w:rFonts w:ascii="Sk-Modernist" w:hAnsi="Sk-Modernist"/>
              </w:rPr>
            </w:pPr>
          </w:p>
          <w:p w:rsidR="007432A1" w:rsidP="00762C35" w:rsidRDefault="007432A1" w14:paraId="3C8B8FCB" w14:textId="77777777">
            <w:pPr>
              <w:rPr>
                <w:rFonts w:ascii="Sk-Modernist" w:hAnsi="Sk-Modernist"/>
              </w:rPr>
            </w:pPr>
          </w:p>
          <w:p w:rsidR="007432A1" w:rsidP="00762C35" w:rsidRDefault="007432A1" w14:paraId="45A3094A" w14:textId="77777777">
            <w:pPr>
              <w:rPr>
                <w:rFonts w:ascii="Sk-Modernist" w:hAnsi="Sk-Modernist"/>
              </w:rPr>
            </w:pPr>
          </w:p>
          <w:p w:rsidR="007432A1" w:rsidP="00762C35" w:rsidRDefault="007432A1" w14:paraId="14A3436E" w14:textId="77777777">
            <w:pPr>
              <w:rPr>
                <w:rFonts w:ascii="Sk-Modernist" w:hAnsi="Sk-Modernist"/>
              </w:rPr>
            </w:pPr>
          </w:p>
          <w:p w:rsidRPr="00471A98" w:rsidR="007432A1" w:rsidP="00762C35" w:rsidRDefault="007432A1" w14:paraId="36A7CCC5" w14:textId="2A442DF1">
            <w:pPr>
              <w:rPr>
                <w:rFonts w:ascii="Sk-Modernist" w:hAnsi="Sk-Modernist"/>
              </w:rPr>
            </w:pPr>
            <w:r>
              <w:rPr>
                <w:rFonts w:ascii="Sk-Modernist" w:hAnsi="Sk-Modernist"/>
              </w:rPr>
              <w:t>MFL</w:t>
            </w:r>
          </w:p>
        </w:tc>
        <w:tc>
          <w:tcPr>
            <w:tcW w:w="2976" w:type="dxa"/>
          </w:tcPr>
          <w:p w:rsidR="007432A1" w:rsidP="00762C35" w:rsidRDefault="007432A1" w14:paraId="66507054" w14:textId="77777777">
            <w:pPr>
              <w:rPr>
                <w:rFonts w:ascii="Sk-Modernist" w:hAnsi="Sk-Modernist"/>
              </w:rPr>
            </w:pPr>
          </w:p>
          <w:p w:rsidR="007432A1" w:rsidP="00762C35" w:rsidRDefault="007432A1" w14:paraId="104FFA8F" w14:textId="77777777">
            <w:pPr>
              <w:rPr>
                <w:rFonts w:ascii="Sk-Modernist" w:hAnsi="Sk-Modernist"/>
              </w:rPr>
            </w:pPr>
          </w:p>
          <w:p w:rsidRPr="00471A98" w:rsidR="007432A1" w:rsidP="00762C35" w:rsidRDefault="007432A1" w14:paraId="5E677842" w14:textId="39D3E048">
            <w:pPr>
              <w:rPr>
                <w:rFonts w:ascii="Sk-Modernist" w:hAnsi="Sk-Modernist"/>
              </w:rPr>
            </w:pPr>
            <w:r>
              <w:rPr>
                <w:rFonts w:ascii="Sk-Modernist" w:hAnsi="Sk-Modernist"/>
              </w:rPr>
              <w:t>Languages Culture Club</w:t>
            </w:r>
          </w:p>
        </w:tc>
        <w:tc>
          <w:tcPr>
            <w:tcW w:w="6259" w:type="dxa"/>
          </w:tcPr>
          <w:p w:rsidRPr="00471A98" w:rsidR="007432A1" w:rsidP="00762C35" w:rsidRDefault="007432A1" w14:paraId="427D5BE3" w14:textId="13532BDC">
            <w:pPr>
              <w:rPr>
                <w:rFonts w:ascii="Sk-Modernist" w:hAnsi="Sk-Modernist"/>
              </w:rPr>
            </w:pPr>
            <w:r>
              <w:rPr>
                <w:rFonts w:ascii="Sk-Modernist" w:hAnsi="Sk-Modernist"/>
              </w:rPr>
              <w:t>A club where all are welcome to come and learn about various aspects of the culture of France and Spain. Aiming to develop cultural understanding and compare with their own countries, leading to better intercultural understanding.</w:t>
            </w:r>
          </w:p>
        </w:tc>
      </w:tr>
      <w:tr w:rsidR="007432A1" w:rsidTr="23D32A5B" w14:paraId="0D513709" w14:textId="77777777">
        <w:tc>
          <w:tcPr>
            <w:tcW w:w="1555" w:type="dxa"/>
            <w:vMerge/>
          </w:tcPr>
          <w:p w:rsidR="007432A1" w:rsidP="00762C35" w:rsidRDefault="007432A1" w14:paraId="67E0E9C2" w14:textId="77777777">
            <w:pPr>
              <w:rPr>
                <w:rFonts w:ascii="Sk-Modernist" w:hAnsi="Sk-Modernist"/>
              </w:rPr>
            </w:pPr>
          </w:p>
        </w:tc>
        <w:tc>
          <w:tcPr>
            <w:tcW w:w="2976" w:type="dxa"/>
          </w:tcPr>
          <w:p w:rsidRPr="00420A37" w:rsidR="007432A1" w:rsidP="00762C35" w:rsidRDefault="007432A1" w14:paraId="37C4FB17" w14:textId="77777777">
            <w:pPr>
              <w:rPr>
                <w:rFonts w:ascii="Sk-Modernist" w:hAnsi="Sk-Modernist"/>
              </w:rPr>
            </w:pPr>
          </w:p>
          <w:p w:rsidRPr="00420A37" w:rsidR="007432A1" w:rsidP="00762C35" w:rsidRDefault="007432A1" w14:paraId="3A74ADB7" w14:textId="2D83E3C0">
            <w:pPr>
              <w:rPr>
                <w:rFonts w:ascii="Sk-Modernist" w:hAnsi="Sk-Modernist"/>
              </w:rPr>
            </w:pPr>
            <w:r w:rsidRPr="00420A37">
              <w:rPr>
                <w:rFonts w:ascii="Sk-Modernist" w:hAnsi="Sk-Modernist"/>
              </w:rPr>
              <w:t>EAL International languages Club</w:t>
            </w:r>
          </w:p>
        </w:tc>
        <w:tc>
          <w:tcPr>
            <w:tcW w:w="6259" w:type="dxa"/>
          </w:tcPr>
          <w:p w:rsidRPr="00471A98" w:rsidR="007432A1" w:rsidP="00762C35" w:rsidRDefault="007432A1" w14:paraId="29391116" w14:textId="12FDE10D">
            <w:pPr>
              <w:rPr>
                <w:rFonts w:ascii="Sk-Modernist" w:hAnsi="Sk-Modernist"/>
              </w:rPr>
            </w:pPr>
            <w:r>
              <w:rPr>
                <w:rFonts w:ascii="Sk-Modernist" w:hAnsi="Sk-Modernist"/>
              </w:rPr>
              <w:t>Students who have English as an additional language will take turn to teach their fellow classmates their own native language. To improve oracy, speaking in public, friendship making and cultural understanding</w:t>
            </w:r>
          </w:p>
        </w:tc>
      </w:tr>
      <w:tr w:rsidR="00420A37" w:rsidTr="23D32A5B" w14:paraId="43D30EEA" w14:textId="77777777">
        <w:tc>
          <w:tcPr>
            <w:tcW w:w="1555" w:type="dxa"/>
            <w:vMerge w:val="restart"/>
          </w:tcPr>
          <w:p w:rsidR="00420A37" w:rsidP="00762C35" w:rsidRDefault="00420A37" w14:paraId="279AC358" w14:textId="77777777">
            <w:pPr>
              <w:rPr>
                <w:rFonts w:ascii="Sk-Modernist" w:hAnsi="Sk-Modernist"/>
              </w:rPr>
            </w:pPr>
          </w:p>
          <w:p w:rsidR="00420A37" w:rsidP="00762C35" w:rsidRDefault="00420A37" w14:paraId="6A49402A" w14:textId="77777777">
            <w:pPr>
              <w:rPr>
                <w:rFonts w:ascii="Sk-Modernist" w:hAnsi="Sk-Modernist"/>
              </w:rPr>
            </w:pPr>
          </w:p>
          <w:p w:rsidR="00420A37" w:rsidP="00762C35" w:rsidRDefault="00420A37" w14:paraId="7007A9BA" w14:textId="77777777">
            <w:pPr>
              <w:rPr>
                <w:rFonts w:ascii="Sk-Modernist" w:hAnsi="Sk-Modernist"/>
              </w:rPr>
            </w:pPr>
          </w:p>
          <w:p w:rsidR="00420A37" w:rsidP="00762C35" w:rsidRDefault="00420A37" w14:paraId="6DB0B613" w14:textId="77777777">
            <w:pPr>
              <w:rPr>
                <w:rFonts w:ascii="Sk-Modernist" w:hAnsi="Sk-Modernist"/>
              </w:rPr>
            </w:pPr>
          </w:p>
          <w:p w:rsidRPr="00471A98" w:rsidR="00420A37" w:rsidP="00762C35" w:rsidRDefault="00420A37" w14:paraId="12CEBC1E" w14:textId="79CDF804">
            <w:pPr>
              <w:rPr>
                <w:rFonts w:ascii="Sk-Modernist" w:hAnsi="Sk-Modernist"/>
              </w:rPr>
            </w:pPr>
            <w:r>
              <w:rPr>
                <w:rFonts w:ascii="Sk-Modernist" w:hAnsi="Sk-Modernist"/>
              </w:rPr>
              <w:t>Humanities</w:t>
            </w:r>
          </w:p>
        </w:tc>
        <w:tc>
          <w:tcPr>
            <w:tcW w:w="2976" w:type="dxa"/>
          </w:tcPr>
          <w:p w:rsidRPr="00420A37" w:rsidR="00420A37" w:rsidP="007432A1" w:rsidRDefault="00420A37" w14:paraId="605A5CD4" w14:textId="0B6D405A">
            <w:pPr>
              <w:rPr>
                <w:rFonts w:ascii="Sk-Modernist" w:hAnsi="Sk-Modernist" w:cs="Calibri"/>
                <w:color w:val="000000"/>
              </w:rPr>
            </w:pPr>
            <w:r w:rsidRPr="00420A37">
              <w:rPr>
                <w:rFonts w:ascii="Sk-Modernist" w:hAnsi="Sk-Modernist" w:cs="Calibri"/>
                <w:color w:val="000000"/>
              </w:rPr>
              <w:t>Psychology Club</w:t>
            </w:r>
          </w:p>
          <w:p w:rsidRPr="00420A37" w:rsidR="00420A37" w:rsidP="00762C35" w:rsidRDefault="00420A37" w14:paraId="2013911C" w14:textId="77777777">
            <w:pPr>
              <w:rPr>
                <w:rFonts w:ascii="Sk-Modernist" w:hAnsi="Sk-Modernist"/>
              </w:rPr>
            </w:pPr>
          </w:p>
        </w:tc>
        <w:tc>
          <w:tcPr>
            <w:tcW w:w="6259" w:type="dxa"/>
          </w:tcPr>
          <w:p w:rsidRPr="007432A1" w:rsidR="00420A37" w:rsidP="00762C35" w:rsidRDefault="00420A37" w14:paraId="29B29A38" w14:textId="61BBBF17">
            <w:pPr>
              <w:rPr>
                <w:rFonts w:ascii="Sk-Modernist" w:hAnsi="Sk-Modernist" w:cs="Calibri"/>
                <w:color w:val="000000"/>
              </w:rPr>
            </w:pPr>
            <w:r w:rsidRPr="007432A1">
              <w:rPr>
                <w:rFonts w:ascii="Sk-Modernist" w:hAnsi="Sk-Modernist" w:cs="Calibri"/>
                <w:color w:val="000000"/>
              </w:rPr>
              <w:t>Learning about key psychology studies and how to plan and execute their own study</w:t>
            </w:r>
            <w:r>
              <w:rPr>
                <w:rFonts w:ascii="Sk-Modernist" w:hAnsi="Sk-Modernist" w:cs="Calibri"/>
                <w:color w:val="000000"/>
              </w:rPr>
              <w:t>.</w:t>
            </w:r>
          </w:p>
        </w:tc>
      </w:tr>
      <w:tr w:rsidR="00420A37" w:rsidTr="23D32A5B" w14:paraId="59B70C59" w14:textId="77777777">
        <w:tc>
          <w:tcPr>
            <w:tcW w:w="1555" w:type="dxa"/>
            <w:vMerge/>
          </w:tcPr>
          <w:p w:rsidR="00420A37" w:rsidP="00762C35" w:rsidRDefault="00420A37" w14:paraId="30C41C81" w14:textId="77777777">
            <w:pPr>
              <w:rPr>
                <w:rFonts w:ascii="Sk-Modernist" w:hAnsi="Sk-Modernist"/>
              </w:rPr>
            </w:pPr>
          </w:p>
        </w:tc>
        <w:tc>
          <w:tcPr>
            <w:tcW w:w="2976" w:type="dxa"/>
          </w:tcPr>
          <w:p w:rsidRPr="00420A37" w:rsidR="00420A37" w:rsidP="007432A1" w:rsidRDefault="00420A37" w14:paraId="6E8644AC" w14:textId="19C9623B">
            <w:pPr>
              <w:rPr>
                <w:rFonts w:ascii="Sk-Modernist" w:hAnsi="Sk-Modernist" w:cs="Calibri"/>
                <w:color w:val="000000"/>
              </w:rPr>
            </w:pPr>
            <w:r w:rsidRPr="00420A37">
              <w:rPr>
                <w:rFonts w:ascii="Sk-Modernist" w:hAnsi="Sk-Modernist" w:cs="Calibri"/>
                <w:color w:val="000000"/>
              </w:rPr>
              <w:t>Hidden histories</w:t>
            </w:r>
          </w:p>
        </w:tc>
        <w:tc>
          <w:tcPr>
            <w:tcW w:w="6259" w:type="dxa"/>
          </w:tcPr>
          <w:p w:rsidRPr="007432A1" w:rsidR="00420A37" w:rsidP="00762C35" w:rsidRDefault="00420A37" w14:paraId="30056316" w14:textId="0A2C01B7">
            <w:pPr>
              <w:rPr>
                <w:rFonts w:ascii="Sk-Modernist" w:hAnsi="Sk-Modernist" w:cs="Calibri"/>
                <w:color w:val="000000"/>
              </w:rPr>
            </w:pPr>
            <w:r w:rsidRPr="00420A37">
              <w:rPr>
                <w:rFonts w:ascii="Sk-Modernist" w:hAnsi="Sk-Modernist" w:cs="Calibri"/>
                <w:color w:val="000000"/>
              </w:rPr>
              <w:t>Looking at the hidden histories w</w:t>
            </w:r>
            <w:r>
              <w:rPr>
                <w:rFonts w:ascii="Sk-Modernist" w:hAnsi="Sk-Modernist" w:cs="Calibri"/>
                <w:color w:val="000000"/>
              </w:rPr>
              <w:t>ithin broader topics. Concluding</w:t>
            </w:r>
            <w:r w:rsidRPr="00420A37">
              <w:rPr>
                <w:rFonts w:ascii="Sk-Modernist" w:hAnsi="Sk-Modernist" w:cs="Calibri"/>
                <w:color w:val="000000"/>
              </w:rPr>
              <w:t xml:space="preserve"> in a museum display project.</w:t>
            </w:r>
          </w:p>
        </w:tc>
      </w:tr>
      <w:tr w:rsidR="00420A37" w:rsidTr="23D32A5B" w14:paraId="0BF08312" w14:textId="77777777">
        <w:tc>
          <w:tcPr>
            <w:tcW w:w="1555" w:type="dxa"/>
            <w:vMerge/>
          </w:tcPr>
          <w:p w:rsidR="00420A37" w:rsidP="00762C35" w:rsidRDefault="00420A37" w14:paraId="24DF4BD3" w14:textId="77777777">
            <w:pPr>
              <w:rPr>
                <w:rFonts w:ascii="Sk-Modernist" w:hAnsi="Sk-Modernist"/>
              </w:rPr>
            </w:pPr>
          </w:p>
        </w:tc>
        <w:tc>
          <w:tcPr>
            <w:tcW w:w="2976" w:type="dxa"/>
          </w:tcPr>
          <w:p w:rsidR="00420A37" w:rsidP="007432A1" w:rsidRDefault="00420A37" w14:paraId="79F68D5E" w14:textId="77777777">
            <w:pPr>
              <w:rPr>
                <w:rFonts w:ascii="Sk-Modernist" w:hAnsi="Sk-Modernist" w:cs="Calibri"/>
                <w:color w:val="000000"/>
              </w:rPr>
            </w:pPr>
          </w:p>
          <w:p w:rsidR="00420A37" w:rsidP="007432A1" w:rsidRDefault="00420A37" w14:paraId="63FA53DE" w14:textId="77777777">
            <w:pPr>
              <w:rPr>
                <w:rFonts w:ascii="Sk-Modernist" w:hAnsi="Sk-Modernist" w:cs="Calibri"/>
                <w:color w:val="000000"/>
              </w:rPr>
            </w:pPr>
          </w:p>
          <w:p w:rsidR="00420A37" w:rsidP="007432A1" w:rsidRDefault="00420A37" w14:paraId="64AB5B2B" w14:textId="77777777">
            <w:pPr>
              <w:rPr>
                <w:rFonts w:ascii="Sk-Modernist" w:hAnsi="Sk-Modernist" w:cs="Calibri"/>
                <w:color w:val="000000"/>
              </w:rPr>
            </w:pPr>
          </w:p>
          <w:p w:rsidRPr="00420A37" w:rsidR="00420A37" w:rsidP="007432A1" w:rsidRDefault="00420A37" w14:paraId="256CB492" w14:textId="3C31FC5D">
            <w:pPr>
              <w:rPr>
                <w:rFonts w:ascii="Sk-Modernist" w:hAnsi="Sk-Modernist" w:cs="Calibri"/>
                <w:color w:val="000000"/>
              </w:rPr>
            </w:pPr>
            <w:r>
              <w:rPr>
                <w:rFonts w:ascii="Sk-Modernist" w:hAnsi="Sk-Modernist" w:cs="Calibri"/>
                <w:color w:val="000000"/>
              </w:rPr>
              <w:t>Globetrotters</w:t>
            </w:r>
          </w:p>
        </w:tc>
        <w:tc>
          <w:tcPr>
            <w:tcW w:w="6259" w:type="dxa"/>
          </w:tcPr>
          <w:p w:rsidRPr="00420A37" w:rsidR="00420A37" w:rsidP="00762C35" w:rsidRDefault="00420A37" w14:paraId="5658137D" w14:textId="4001A5A1">
            <w:pPr>
              <w:rPr>
                <w:rFonts w:ascii="Sk-Modernist" w:hAnsi="Sk-Modernist" w:cs="Calibri"/>
                <w:color w:val="000000"/>
              </w:rPr>
            </w:pPr>
            <w:r w:rsidRPr="00420A37">
              <w:rPr>
                <w:rFonts w:ascii="Sk-Modernist" w:hAnsi="Sk-Modernist" w:cs="Calibri"/>
                <w:color w:val="000000"/>
              </w:rPr>
              <w:t xml:space="preserve">Providing opportunities for pupils to explore parts of the </w:t>
            </w:r>
            <w:r>
              <w:rPr>
                <w:rFonts w:ascii="Sk-Modernist" w:hAnsi="Sk-Modernist" w:cs="Calibri"/>
                <w:color w:val="000000"/>
              </w:rPr>
              <w:t xml:space="preserve">world </w:t>
            </w:r>
            <w:r w:rsidRPr="00420A37">
              <w:rPr>
                <w:rFonts w:ascii="Sk-Modernist" w:hAnsi="Sk-Modernist" w:cs="Calibri"/>
                <w:color w:val="000000"/>
              </w:rPr>
              <w:t>which are not actively covered in the curriculum</w:t>
            </w:r>
            <w:r>
              <w:rPr>
                <w:rFonts w:ascii="Sk-Modernist" w:hAnsi="Sk-Modernist" w:cs="Calibri"/>
                <w:color w:val="000000"/>
              </w:rPr>
              <w:t xml:space="preserve"> and reinforce it</w:t>
            </w:r>
            <w:r w:rsidRPr="00420A37">
              <w:rPr>
                <w:rFonts w:ascii="Sk-Modernist" w:hAnsi="Sk-Modernist" w:cs="Calibri"/>
                <w:color w:val="000000"/>
              </w:rPr>
              <w:t>. Students will be able to study social, economic and environmental aspects of these areas, with opportunities to delve into other subject areas (History, English, Art etc) to broaden their understanding.</w:t>
            </w:r>
          </w:p>
        </w:tc>
      </w:tr>
      <w:tr w:rsidR="00420A37" w:rsidTr="23D32A5B" w14:paraId="7E8C063B" w14:textId="77777777">
        <w:tc>
          <w:tcPr>
            <w:tcW w:w="1555" w:type="dxa"/>
            <w:vMerge w:val="restart"/>
          </w:tcPr>
          <w:p w:rsidRPr="00471A98" w:rsidR="00420A37" w:rsidP="00762C35" w:rsidRDefault="00420A37" w14:paraId="12F0062B" w14:textId="4C54A233">
            <w:pPr>
              <w:rPr>
                <w:rFonts w:ascii="Sk-Modernist" w:hAnsi="Sk-Modernist"/>
              </w:rPr>
            </w:pPr>
            <w:r>
              <w:rPr>
                <w:rFonts w:ascii="Sk-Modernist" w:hAnsi="Sk-Modernist"/>
              </w:rPr>
              <w:t>Art and Design</w:t>
            </w:r>
          </w:p>
        </w:tc>
        <w:tc>
          <w:tcPr>
            <w:tcW w:w="2976" w:type="dxa"/>
          </w:tcPr>
          <w:p w:rsidRPr="00471A98" w:rsidR="00420A37" w:rsidP="00762C35" w:rsidRDefault="00420A37" w14:paraId="1D296D53" w14:textId="42060263">
            <w:pPr>
              <w:rPr>
                <w:rFonts w:ascii="Sk-Modernist" w:hAnsi="Sk-Modernist"/>
              </w:rPr>
            </w:pPr>
            <w:r>
              <w:rPr>
                <w:rFonts w:ascii="Sk-Modernist" w:hAnsi="Sk-Modernist"/>
              </w:rPr>
              <w:t>Art and Soul club</w:t>
            </w:r>
          </w:p>
        </w:tc>
        <w:tc>
          <w:tcPr>
            <w:tcW w:w="6259" w:type="dxa"/>
          </w:tcPr>
          <w:p w:rsidRPr="00471A98" w:rsidR="00420A37" w:rsidP="00762C35" w:rsidRDefault="00420A37" w14:paraId="5953CA7D" w14:textId="4731C3EE">
            <w:pPr>
              <w:rPr>
                <w:rFonts w:ascii="Sk-Modernist" w:hAnsi="Sk-Modernist"/>
              </w:rPr>
            </w:pPr>
            <w:r>
              <w:rPr>
                <w:rFonts w:ascii="Sk-Modernist" w:hAnsi="Sk-Modernist"/>
              </w:rPr>
              <w:t>Support in learning key art skills, experiment with different art media</w:t>
            </w:r>
          </w:p>
        </w:tc>
      </w:tr>
      <w:tr w:rsidR="00420A37" w:rsidTr="23D32A5B" w14:paraId="6657477F" w14:textId="77777777">
        <w:tc>
          <w:tcPr>
            <w:tcW w:w="1555" w:type="dxa"/>
            <w:vMerge/>
          </w:tcPr>
          <w:p w:rsidR="00420A37" w:rsidP="00762C35" w:rsidRDefault="00420A37" w14:paraId="1DBEF9F7" w14:textId="77777777">
            <w:pPr>
              <w:rPr>
                <w:rFonts w:ascii="Sk-Modernist" w:hAnsi="Sk-Modernist"/>
              </w:rPr>
            </w:pPr>
          </w:p>
        </w:tc>
        <w:tc>
          <w:tcPr>
            <w:tcW w:w="2976" w:type="dxa"/>
          </w:tcPr>
          <w:p w:rsidR="00420A37" w:rsidP="00762C35" w:rsidRDefault="00420A37" w14:paraId="42883F63" w14:textId="033F46B7">
            <w:pPr>
              <w:rPr>
                <w:rFonts w:ascii="Sk-Modernist" w:hAnsi="Sk-Modernist"/>
              </w:rPr>
            </w:pPr>
            <w:r>
              <w:rPr>
                <w:rFonts w:ascii="Sk-Modernist" w:hAnsi="Sk-Modernist"/>
              </w:rPr>
              <w:t>Cooking Club</w:t>
            </w:r>
          </w:p>
        </w:tc>
        <w:tc>
          <w:tcPr>
            <w:tcW w:w="6259" w:type="dxa"/>
          </w:tcPr>
          <w:p w:rsidRPr="00471A98" w:rsidR="00420A37" w:rsidP="00762C35" w:rsidRDefault="00420A37" w14:paraId="7FF49DD1" w14:textId="2D8A0901">
            <w:pPr>
              <w:rPr>
                <w:rFonts w:ascii="Sk-Modernist" w:hAnsi="Sk-Modernist"/>
              </w:rPr>
            </w:pPr>
            <w:r w:rsidRPr="00420A37">
              <w:rPr>
                <w:rFonts w:ascii="Sk-Modernist" w:hAnsi="Sk-Modernist"/>
              </w:rPr>
              <w:t xml:space="preserve">KS3 cooking skills support </w:t>
            </w:r>
          </w:p>
        </w:tc>
      </w:tr>
      <w:tr w:rsidR="00420A37" w:rsidTr="23D32A5B" w14:paraId="215A929D" w14:textId="77777777">
        <w:tc>
          <w:tcPr>
            <w:tcW w:w="1555" w:type="dxa"/>
          </w:tcPr>
          <w:p w:rsidR="00420A37" w:rsidP="00762C35" w:rsidRDefault="00420A37" w14:paraId="51B63FC1" w14:textId="72395DC4">
            <w:pPr>
              <w:rPr>
                <w:rFonts w:ascii="Sk-Modernist" w:hAnsi="Sk-Modernist"/>
              </w:rPr>
            </w:pPr>
            <w:r>
              <w:rPr>
                <w:rFonts w:ascii="Sk-Modernist" w:hAnsi="Sk-Modernist"/>
              </w:rPr>
              <w:t>ICT</w:t>
            </w:r>
          </w:p>
        </w:tc>
        <w:tc>
          <w:tcPr>
            <w:tcW w:w="2976" w:type="dxa"/>
          </w:tcPr>
          <w:p w:rsidR="00420A37" w:rsidP="00762C35" w:rsidRDefault="00420A37" w14:paraId="57B8AFB2" w14:textId="706D950A">
            <w:pPr>
              <w:rPr>
                <w:rFonts w:ascii="Sk-Modernist" w:hAnsi="Sk-Modernist"/>
              </w:rPr>
            </w:pPr>
            <w:r>
              <w:rPr>
                <w:rFonts w:ascii="Sk-Modernist" w:hAnsi="Sk-Modernist"/>
              </w:rPr>
              <w:t>Coding Club</w:t>
            </w:r>
          </w:p>
        </w:tc>
        <w:tc>
          <w:tcPr>
            <w:tcW w:w="6259" w:type="dxa"/>
          </w:tcPr>
          <w:p w:rsidRPr="00420A37" w:rsidR="00420A37" w:rsidP="00762C35" w:rsidRDefault="00420A37" w14:paraId="63391EAC" w14:textId="5A932D1E">
            <w:pPr>
              <w:rPr>
                <w:rFonts w:ascii="Sk-Modernist" w:hAnsi="Sk-Modernist"/>
              </w:rPr>
            </w:pPr>
            <w:r>
              <w:rPr>
                <w:rFonts w:ascii="Sk-Modernist" w:hAnsi="Sk-Modernist"/>
              </w:rPr>
              <w:t>KS3 curriculum support</w:t>
            </w:r>
          </w:p>
        </w:tc>
      </w:tr>
      <w:tr w:rsidR="00420A37" w:rsidTr="23D32A5B" w14:paraId="454DEDF1" w14:textId="77777777">
        <w:tc>
          <w:tcPr>
            <w:tcW w:w="1555" w:type="dxa"/>
          </w:tcPr>
          <w:p w:rsidR="00420A37" w:rsidP="00762C35" w:rsidRDefault="00420A37" w14:paraId="39F15721" w14:textId="77777777">
            <w:pPr>
              <w:rPr>
                <w:rFonts w:ascii="Sk-Modernist" w:hAnsi="Sk-Modernist"/>
              </w:rPr>
            </w:pPr>
          </w:p>
          <w:p w:rsidR="00420A37" w:rsidP="00762C35" w:rsidRDefault="00420A37" w14:paraId="1FA57324" w14:textId="6FDADA30">
            <w:pPr>
              <w:rPr>
                <w:rFonts w:ascii="Sk-Modernist" w:hAnsi="Sk-Modernist"/>
              </w:rPr>
            </w:pPr>
            <w:r>
              <w:rPr>
                <w:rFonts w:ascii="Sk-Modernist" w:hAnsi="Sk-Modernist"/>
              </w:rPr>
              <w:t>Drama</w:t>
            </w:r>
          </w:p>
        </w:tc>
        <w:tc>
          <w:tcPr>
            <w:tcW w:w="2976" w:type="dxa"/>
          </w:tcPr>
          <w:p w:rsidR="00420A37" w:rsidP="00762C35" w:rsidRDefault="00420A37" w14:paraId="0E9F44C4" w14:textId="77777777">
            <w:pPr>
              <w:rPr>
                <w:rFonts w:ascii="Sk-Modernist" w:hAnsi="Sk-Modernist"/>
              </w:rPr>
            </w:pPr>
          </w:p>
          <w:p w:rsidR="00420A37" w:rsidP="00762C35" w:rsidRDefault="00420A37" w14:paraId="293EF7D5" w14:textId="09B20CBC">
            <w:pPr>
              <w:rPr>
                <w:rFonts w:ascii="Sk-Modernist" w:hAnsi="Sk-Modernist"/>
              </w:rPr>
            </w:pPr>
            <w:r>
              <w:rPr>
                <w:rFonts w:ascii="Sk-Modernist" w:hAnsi="Sk-Modernist"/>
              </w:rPr>
              <w:t>Drama Club</w:t>
            </w:r>
          </w:p>
        </w:tc>
        <w:tc>
          <w:tcPr>
            <w:tcW w:w="6259" w:type="dxa"/>
          </w:tcPr>
          <w:p w:rsidRPr="00471A98" w:rsidR="00420A37" w:rsidP="00762C35" w:rsidRDefault="00420A37" w14:paraId="6FB6725B" w14:textId="29F147A0">
            <w:pPr>
              <w:rPr>
                <w:rFonts w:ascii="Sk-Modernist" w:hAnsi="Sk-Modernist"/>
              </w:rPr>
            </w:pPr>
            <w:r w:rsidRPr="00420A37">
              <w:rPr>
                <w:rFonts w:ascii="Sk-Modernist" w:hAnsi="Sk-Modernist"/>
              </w:rPr>
              <w:t>Developing drama skills and have an opportunity to be a part of the Black History Performance. This is open to students who are interested in design/directing/performing.</w:t>
            </w:r>
          </w:p>
        </w:tc>
      </w:tr>
      <w:tr w:rsidR="00F32EEF" w:rsidTr="23D32A5B" w14:paraId="7F97547F" w14:textId="77777777">
        <w:tc>
          <w:tcPr>
            <w:tcW w:w="1555" w:type="dxa"/>
            <w:vMerge w:val="restart"/>
          </w:tcPr>
          <w:p w:rsidR="00F32EEF" w:rsidP="00762C35" w:rsidRDefault="00F32EEF" w14:paraId="4DB78CCE" w14:textId="77777777">
            <w:pPr>
              <w:rPr>
                <w:rFonts w:ascii="Sk-Modernist" w:hAnsi="Sk-Modernist"/>
              </w:rPr>
            </w:pPr>
          </w:p>
          <w:p w:rsidR="00F32EEF" w:rsidP="00762C35" w:rsidRDefault="00F32EEF" w14:paraId="1C0CB2DC" w14:textId="77777777">
            <w:pPr>
              <w:rPr>
                <w:rFonts w:ascii="Sk-Modernist" w:hAnsi="Sk-Modernist"/>
              </w:rPr>
            </w:pPr>
          </w:p>
          <w:p w:rsidR="00F32EEF" w:rsidP="00762C35" w:rsidRDefault="00F32EEF" w14:paraId="53893A96" w14:textId="77777777">
            <w:pPr>
              <w:rPr>
                <w:rFonts w:ascii="Sk-Modernist" w:hAnsi="Sk-Modernist"/>
              </w:rPr>
            </w:pPr>
          </w:p>
          <w:p w:rsidR="00F32EEF" w:rsidP="00762C35" w:rsidRDefault="00F32EEF" w14:paraId="002581E7" w14:textId="77777777">
            <w:pPr>
              <w:rPr>
                <w:rFonts w:ascii="Sk-Modernist" w:hAnsi="Sk-Modernist"/>
              </w:rPr>
            </w:pPr>
          </w:p>
          <w:p w:rsidR="00F32EEF" w:rsidP="00762C35" w:rsidRDefault="00F32EEF" w14:paraId="78250600" w14:textId="77777777">
            <w:pPr>
              <w:rPr>
                <w:rFonts w:ascii="Sk-Modernist" w:hAnsi="Sk-Modernist"/>
              </w:rPr>
            </w:pPr>
          </w:p>
          <w:p w:rsidR="00F32EEF" w:rsidP="00762C35" w:rsidRDefault="00F32EEF" w14:paraId="4915232E" w14:textId="72030007">
            <w:pPr>
              <w:rPr>
                <w:rFonts w:ascii="Sk-Modernist" w:hAnsi="Sk-Modernist"/>
              </w:rPr>
            </w:pPr>
            <w:r>
              <w:rPr>
                <w:rFonts w:ascii="Sk-Modernist" w:hAnsi="Sk-Modernist"/>
              </w:rPr>
              <w:t>PE</w:t>
            </w:r>
          </w:p>
        </w:tc>
        <w:tc>
          <w:tcPr>
            <w:tcW w:w="2976" w:type="dxa"/>
          </w:tcPr>
          <w:p w:rsidR="00F32EEF" w:rsidP="00762C35" w:rsidRDefault="00F32EEF" w14:paraId="24D645DF" w14:textId="0CDF0884">
            <w:pPr>
              <w:rPr>
                <w:rFonts w:ascii="Sk-Modernist" w:hAnsi="Sk-Modernist"/>
              </w:rPr>
            </w:pPr>
            <w:r>
              <w:rPr>
                <w:rFonts w:ascii="Sk-Modernist" w:hAnsi="Sk-Modernist"/>
              </w:rPr>
              <w:t>Year 7 football</w:t>
            </w:r>
          </w:p>
          <w:p w:rsidR="00F32EEF" w:rsidP="00762C35" w:rsidRDefault="00F32EEF" w14:paraId="23BBBC86" w14:textId="0415F9B3">
            <w:pPr>
              <w:rPr>
                <w:rFonts w:ascii="Sk-Modernist" w:hAnsi="Sk-Modernist"/>
              </w:rPr>
            </w:pPr>
            <w:r>
              <w:rPr>
                <w:rFonts w:ascii="Sk-Modernist" w:hAnsi="Sk-Modernist"/>
              </w:rPr>
              <w:t>Year 8 football</w:t>
            </w:r>
          </w:p>
          <w:p w:rsidR="00F32EEF" w:rsidP="00762C35" w:rsidRDefault="00F32EEF" w14:paraId="5A190CCF" w14:textId="11418FD6">
            <w:pPr>
              <w:rPr>
                <w:rFonts w:ascii="Sk-Modernist" w:hAnsi="Sk-Modernist"/>
              </w:rPr>
            </w:pPr>
            <w:r>
              <w:rPr>
                <w:rFonts w:ascii="Sk-Modernist" w:hAnsi="Sk-Modernist"/>
              </w:rPr>
              <w:t>Year 9 football</w:t>
            </w:r>
          </w:p>
          <w:p w:rsidR="00F32EEF" w:rsidP="00762C35" w:rsidRDefault="00F32EEF" w14:paraId="1B37AD0E" w14:textId="4BF8E663">
            <w:pPr>
              <w:rPr>
                <w:rFonts w:ascii="Sk-Modernist" w:hAnsi="Sk-Modernist"/>
              </w:rPr>
            </w:pPr>
            <w:r>
              <w:rPr>
                <w:rFonts w:ascii="Sk-Modernist" w:hAnsi="Sk-Modernist"/>
              </w:rPr>
              <w:t>Year 10 football</w:t>
            </w:r>
          </w:p>
          <w:p w:rsidR="00F32EEF" w:rsidP="00762C35" w:rsidRDefault="00F32EEF" w14:paraId="26AB4C1E" w14:textId="61AB378D">
            <w:pPr>
              <w:rPr>
                <w:rFonts w:ascii="Sk-Modernist" w:hAnsi="Sk-Modernist"/>
              </w:rPr>
            </w:pPr>
            <w:r>
              <w:rPr>
                <w:rFonts w:ascii="Sk-Modernist" w:hAnsi="Sk-Modernist"/>
              </w:rPr>
              <w:t>Girls football</w:t>
            </w:r>
          </w:p>
          <w:p w:rsidR="00F32EEF" w:rsidP="00762C35" w:rsidRDefault="00F32EEF" w14:paraId="195BAE0F" w14:textId="44AF1E4D">
            <w:pPr>
              <w:rPr>
                <w:rFonts w:ascii="Sk-Modernist" w:hAnsi="Sk-Modernist"/>
              </w:rPr>
            </w:pPr>
            <w:r>
              <w:rPr>
                <w:rFonts w:ascii="Sk-Modernist" w:hAnsi="Sk-Modernist"/>
              </w:rPr>
              <w:t>Basketball (mixed)</w:t>
            </w:r>
          </w:p>
          <w:p w:rsidR="00F32EEF" w:rsidP="00762C35" w:rsidRDefault="00F32EEF" w14:paraId="4AF3722E" w14:textId="08C954A3">
            <w:pPr>
              <w:rPr>
                <w:rFonts w:ascii="Sk-Modernist" w:hAnsi="Sk-Modernist"/>
              </w:rPr>
            </w:pPr>
            <w:r>
              <w:rPr>
                <w:rFonts w:ascii="Sk-Modernist" w:hAnsi="Sk-Modernist"/>
              </w:rPr>
              <w:t>Volleyball (mixed)</w:t>
            </w:r>
          </w:p>
        </w:tc>
        <w:tc>
          <w:tcPr>
            <w:tcW w:w="6259" w:type="dxa"/>
          </w:tcPr>
          <w:p w:rsidRPr="00471A98" w:rsidR="00F32EEF" w:rsidP="00762C35" w:rsidRDefault="00F32EEF" w14:paraId="787019B6" w14:textId="0D59345F">
            <w:pPr>
              <w:rPr>
                <w:rFonts w:ascii="Sk-Modernist" w:hAnsi="Sk-Modernist"/>
              </w:rPr>
            </w:pPr>
            <w:r w:rsidRPr="00F32EEF">
              <w:rPr>
                <w:rFonts w:ascii="Sk-Modernist" w:hAnsi="Sk-Modernist"/>
              </w:rPr>
              <w:t>To give students the chance to train and play specific sports in a competitive setting</w:t>
            </w:r>
            <w:r>
              <w:rPr>
                <w:rFonts w:ascii="Sk-Modernist" w:hAnsi="Sk-Modernist"/>
              </w:rPr>
              <w:t>. Learning specific skills related to playing in a squad as well as general physical conditioning to maintain good health and fitness goals.</w:t>
            </w:r>
          </w:p>
        </w:tc>
      </w:tr>
      <w:tr w:rsidR="00F32EEF" w:rsidTr="23D32A5B" w14:paraId="22A94E25" w14:textId="77777777">
        <w:tc>
          <w:tcPr>
            <w:tcW w:w="1555" w:type="dxa"/>
            <w:vMerge/>
          </w:tcPr>
          <w:p w:rsidR="00F32EEF" w:rsidP="00762C35" w:rsidRDefault="00F32EEF" w14:paraId="06761EBB" w14:textId="77777777">
            <w:pPr>
              <w:rPr>
                <w:rFonts w:ascii="Sk-Modernist" w:hAnsi="Sk-Modernist"/>
              </w:rPr>
            </w:pPr>
          </w:p>
        </w:tc>
        <w:tc>
          <w:tcPr>
            <w:tcW w:w="2976" w:type="dxa"/>
          </w:tcPr>
          <w:p w:rsidR="00F32EEF" w:rsidP="00762C35" w:rsidRDefault="00F32EEF" w14:paraId="7C858D20" w14:textId="60A9E71B">
            <w:pPr>
              <w:rPr>
                <w:rFonts w:ascii="Sk-Modernist" w:hAnsi="Sk-Modernist"/>
              </w:rPr>
            </w:pPr>
            <w:r>
              <w:rPr>
                <w:rFonts w:ascii="Sk-Modernist" w:hAnsi="Sk-Modernist"/>
              </w:rPr>
              <w:t>Boxing</w:t>
            </w:r>
          </w:p>
        </w:tc>
        <w:tc>
          <w:tcPr>
            <w:tcW w:w="6259" w:type="dxa"/>
          </w:tcPr>
          <w:p w:rsidRPr="00F32EEF" w:rsidR="00F32EEF" w:rsidP="00762C35" w:rsidRDefault="00F32EEF" w14:paraId="2A83F060" w14:textId="40C8E1C1">
            <w:pPr>
              <w:rPr>
                <w:rFonts w:ascii="Sk-Modernist" w:hAnsi="Sk-Modernist"/>
              </w:rPr>
            </w:pPr>
            <w:r>
              <w:rPr>
                <w:rFonts w:ascii="Sk-Modernist" w:hAnsi="Sk-Modernist"/>
              </w:rPr>
              <w:t>Outside coach to learn skills related to boxing, self-defense and health and fitness</w:t>
            </w:r>
          </w:p>
        </w:tc>
      </w:tr>
      <w:tr w:rsidR="00F32EEF" w:rsidTr="23D32A5B" w14:paraId="227396A1" w14:textId="77777777">
        <w:tc>
          <w:tcPr>
            <w:tcW w:w="1555" w:type="dxa"/>
            <w:vMerge/>
          </w:tcPr>
          <w:p w:rsidR="00F32EEF" w:rsidP="00762C35" w:rsidRDefault="00F32EEF" w14:paraId="60CE4CA9" w14:textId="77777777">
            <w:pPr>
              <w:rPr>
                <w:rFonts w:ascii="Sk-Modernist" w:hAnsi="Sk-Modernist"/>
              </w:rPr>
            </w:pPr>
          </w:p>
        </w:tc>
        <w:tc>
          <w:tcPr>
            <w:tcW w:w="2976" w:type="dxa"/>
          </w:tcPr>
          <w:p w:rsidR="00F32EEF" w:rsidP="00762C35" w:rsidRDefault="00F32EEF" w14:paraId="655FD1B3" w14:textId="4182A1B9">
            <w:pPr>
              <w:rPr>
                <w:rFonts w:ascii="Sk-Modernist" w:hAnsi="Sk-Modernist"/>
              </w:rPr>
            </w:pPr>
            <w:r>
              <w:rPr>
                <w:rFonts w:ascii="Sk-Modernist" w:hAnsi="Sk-Modernist"/>
              </w:rPr>
              <w:t>Dance</w:t>
            </w:r>
          </w:p>
        </w:tc>
        <w:tc>
          <w:tcPr>
            <w:tcW w:w="6259" w:type="dxa"/>
          </w:tcPr>
          <w:p w:rsidR="00F32EEF" w:rsidP="00762C35" w:rsidRDefault="00F32EEF" w14:paraId="27FCA5DB" w14:textId="4A627DA5">
            <w:pPr>
              <w:rPr>
                <w:rFonts w:ascii="Sk-Modernist" w:hAnsi="Sk-Modernist"/>
              </w:rPr>
            </w:pPr>
            <w:r>
              <w:rPr>
                <w:rFonts w:ascii="Sk-Modernist" w:hAnsi="Sk-Modernist"/>
              </w:rPr>
              <w:t>Outside coach to teach specific skills as well as to maintain general good health and fitness life goals.</w:t>
            </w:r>
          </w:p>
        </w:tc>
      </w:tr>
      <w:tr w:rsidR="00F32EEF" w:rsidTr="23D32A5B" w14:paraId="459B71A0" w14:textId="77777777">
        <w:tc>
          <w:tcPr>
            <w:tcW w:w="1555" w:type="dxa"/>
            <w:vMerge/>
          </w:tcPr>
          <w:p w:rsidR="00F32EEF" w:rsidP="00762C35" w:rsidRDefault="00F32EEF" w14:paraId="0484FF60" w14:textId="77777777">
            <w:pPr>
              <w:rPr>
                <w:rFonts w:ascii="Sk-Modernist" w:hAnsi="Sk-Modernist"/>
              </w:rPr>
            </w:pPr>
          </w:p>
        </w:tc>
        <w:tc>
          <w:tcPr>
            <w:tcW w:w="2976" w:type="dxa"/>
          </w:tcPr>
          <w:p w:rsidR="00F32EEF" w:rsidP="00762C35" w:rsidRDefault="00F32EEF" w14:paraId="7D45AF02" w14:textId="62EBD28D">
            <w:pPr>
              <w:rPr>
                <w:rFonts w:ascii="Sk-Modernist" w:hAnsi="Sk-Modernist"/>
              </w:rPr>
            </w:pPr>
            <w:r>
              <w:rPr>
                <w:rFonts w:ascii="Sk-Modernist" w:hAnsi="Sk-Modernist"/>
              </w:rPr>
              <w:t>Trampoline</w:t>
            </w:r>
          </w:p>
        </w:tc>
        <w:tc>
          <w:tcPr>
            <w:tcW w:w="6259" w:type="dxa"/>
          </w:tcPr>
          <w:p w:rsidR="00F32EEF" w:rsidP="00762C35" w:rsidRDefault="00F32EEF" w14:paraId="7557D536" w14:textId="25C8D1E1">
            <w:pPr>
              <w:rPr>
                <w:rFonts w:ascii="Sk-Modernist" w:hAnsi="Sk-Modernist"/>
              </w:rPr>
            </w:pPr>
            <w:r>
              <w:rPr>
                <w:rFonts w:ascii="Sk-Modernist" w:hAnsi="Sk-Modernist"/>
              </w:rPr>
              <w:t>Develop core strength and discipline in a fun way. Maintain general good health and fitness life goals.</w:t>
            </w:r>
          </w:p>
        </w:tc>
      </w:tr>
      <w:tr w:rsidR="00F32EEF" w:rsidTr="23D32A5B" w14:paraId="37173CF3" w14:textId="77777777">
        <w:tc>
          <w:tcPr>
            <w:tcW w:w="1555" w:type="dxa"/>
            <w:vMerge/>
          </w:tcPr>
          <w:p w:rsidR="00F32EEF" w:rsidP="00762C35" w:rsidRDefault="00F32EEF" w14:paraId="334095F1" w14:textId="77777777">
            <w:pPr>
              <w:rPr>
                <w:rFonts w:ascii="Sk-Modernist" w:hAnsi="Sk-Modernist"/>
              </w:rPr>
            </w:pPr>
          </w:p>
        </w:tc>
        <w:tc>
          <w:tcPr>
            <w:tcW w:w="2976" w:type="dxa"/>
          </w:tcPr>
          <w:p w:rsidR="00F32EEF" w:rsidP="00762C35" w:rsidRDefault="00F32EEF" w14:paraId="4FC50F19" w14:textId="60C7F5AF">
            <w:pPr>
              <w:rPr>
                <w:rFonts w:ascii="Sk-Modernist" w:hAnsi="Sk-Modernist"/>
              </w:rPr>
            </w:pPr>
            <w:r>
              <w:rPr>
                <w:rFonts w:ascii="Sk-Modernist" w:hAnsi="Sk-Modernist"/>
              </w:rPr>
              <w:t>Fitness suite</w:t>
            </w:r>
          </w:p>
        </w:tc>
        <w:tc>
          <w:tcPr>
            <w:tcW w:w="6259" w:type="dxa"/>
          </w:tcPr>
          <w:p w:rsidR="00F32EEF" w:rsidP="00762C35" w:rsidRDefault="00F32EEF" w14:paraId="55E11609" w14:textId="5AF2F8AD">
            <w:pPr>
              <w:rPr>
                <w:rFonts w:ascii="Sk-Modernist" w:hAnsi="Sk-Modernist"/>
              </w:rPr>
            </w:pPr>
            <w:r>
              <w:rPr>
                <w:rFonts w:ascii="Sk-Modernist" w:hAnsi="Sk-Modernist"/>
              </w:rPr>
              <w:t>Develop general good health and fitness life goals.</w:t>
            </w:r>
          </w:p>
        </w:tc>
      </w:tr>
      <w:tr w:rsidR="00F962ED" w:rsidTr="23D32A5B" w14:paraId="2B4A9CD6" w14:textId="77777777">
        <w:tc>
          <w:tcPr>
            <w:tcW w:w="1555" w:type="dxa"/>
            <w:vMerge w:val="restart"/>
          </w:tcPr>
          <w:p w:rsidR="00F962ED" w:rsidP="00762C35" w:rsidRDefault="00F962ED" w14:paraId="70DD6DC3" w14:textId="77777777">
            <w:pPr>
              <w:rPr>
                <w:rFonts w:ascii="Sk-Modernist" w:hAnsi="Sk-Modernist"/>
              </w:rPr>
            </w:pPr>
          </w:p>
          <w:p w:rsidR="00F962ED" w:rsidP="00762C35" w:rsidRDefault="00F962ED" w14:paraId="713FFF7C" w14:textId="285C1D51">
            <w:pPr>
              <w:rPr>
                <w:rFonts w:ascii="Sk-Modernist" w:hAnsi="Sk-Modernist"/>
              </w:rPr>
            </w:pPr>
            <w:r>
              <w:rPr>
                <w:rFonts w:ascii="Sk-Modernist" w:hAnsi="Sk-Modernist"/>
              </w:rPr>
              <w:lastRenderedPageBreak/>
              <w:t>Music</w:t>
            </w:r>
          </w:p>
        </w:tc>
        <w:tc>
          <w:tcPr>
            <w:tcW w:w="2976" w:type="dxa"/>
          </w:tcPr>
          <w:p w:rsidR="00F962ED" w:rsidP="00762C35" w:rsidRDefault="00F962ED" w14:paraId="3F393182" w14:textId="0352C2E3">
            <w:pPr>
              <w:rPr>
                <w:rFonts w:ascii="Sk-Modernist" w:hAnsi="Sk-Modernist"/>
              </w:rPr>
            </w:pPr>
            <w:r>
              <w:rPr>
                <w:rFonts w:ascii="Sk-Modernist" w:hAnsi="Sk-Modernist"/>
              </w:rPr>
              <w:lastRenderedPageBreak/>
              <w:t>Choir</w:t>
            </w:r>
          </w:p>
        </w:tc>
        <w:tc>
          <w:tcPr>
            <w:tcW w:w="6259" w:type="dxa"/>
          </w:tcPr>
          <w:p w:rsidRPr="00471A98" w:rsidR="00F962ED" w:rsidP="00762C35" w:rsidRDefault="5E6CD20A" w14:paraId="102D0CA4" w14:textId="38EA02C6">
            <w:pPr>
              <w:rPr>
                <w:rFonts w:ascii="Sk-Modernist" w:hAnsi="Sk-Modernist"/>
              </w:rPr>
            </w:pPr>
            <w:r w:rsidRPr="23D32A5B">
              <w:rPr>
                <w:rFonts w:ascii="Sk-Modernist" w:hAnsi="Sk-Modernist"/>
              </w:rPr>
              <w:t>Develop skills to sing pop tunes/</w:t>
            </w:r>
            <w:r w:rsidRPr="23D32A5B" w:rsidR="4ADFC0C8">
              <w:rPr>
                <w:rFonts w:ascii="Sk-Modernist" w:hAnsi="Sk-Modernist"/>
              </w:rPr>
              <w:t>show songs</w:t>
            </w:r>
          </w:p>
        </w:tc>
      </w:tr>
      <w:tr w:rsidR="00F962ED" w:rsidTr="23D32A5B" w14:paraId="0B4F4763" w14:textId="77777777">
        <w:tc>
          <w:tcPr>
            <w:tcW w:w="1555" w:type="dxa"/>
            <w:vMerge/>
          </w:tcPr>
          <w:p w:rsidR="00F962ED" w:rsidP="00762C35" w:rsidRDefault="00F962ED" w14:paraId="4DA10AB7" w14:textId="77777777">
            <w:pPr>
              <w:rPr>
                <w:rFonts w:ascii="Sk-Modernist" w:hAnsi="Sk-Modernist"/>
              </w:rPr>
            </w:pPr>
          </w:p>
        </w:tc>
        <w:tc>
          <w:tcPr>
            <w:tcW w:w="2976" w:type="dxa"/>
          </w:tcPr>
          <w:p w:rsidR="00F962ED" w:rsidP="00762C35" w:rsidRDefault="00F962ED" w14:paraId="3624EDB7" w14:textId="0A9535FE">
            <w:pPr>
              <w:rPr>
                <w:rFonts w:ascii="Sk-Modernist" w:hAnsi="Sk-Modernist"/>
              </w:rPr>
            </w:pPr>
            <w:r>
              <w:rPr>
                <w:rFonts w:ascii="Sk-Modernist" w:hAnsi="Sk-Modernist"/>
              </w:rPr>
              <w:t>Schola</w:t>
            </w:r>
          </w:p>
        </w:tc>
        <w:tc>
          <w:tcPr>
            <w:tcW w:w="6259" w:type="dxa"/>
          </w:tcPr>
          <w:p w:rsidR="00F962ED" w:rsidP="00762C35" w:rsidRDefault="00F962ED" w14:paraId="41C05A26" w14:textId="32232A01">
            <w:pPr>
              <w:rPr>
                <w:rFonts w:ascii="Sk-Modernist" w:hAnsi="Sk-Modernist"/>
              </w:rPr>
            </w:pPr>
            <w:r>
              <w:rPr>
                <w:rFonts w:ascii="Sk-Modernist" w:hAnsi="Sk-Modernist"/>
              </w:rPr>
              <w:t>Liturgical choir</w:t>
            </w:r>
          </w:p>
        </w:tc>
      </w:tr>
      <w:tr w:rsidR="00F962ED" w:rsidTr="23D32A5B" w14:paraId="2BDD655C" w14:textId="77777777">
        <w:tc>
          <w:tcPr>
            <w:tcW w:w="1555" w:type="dxa"/>
            <w:vMerge/>
          </w:tcPr>
          <w:p w:rsidR="00F962ED" w:rsidP="00762C35" w:rsidRDefault="00F962ED" w14:paraId="747DC4DA" w14:textId="77777777">
            <w:pPr>
              <w:rPr>
                <w:rFonts w:ascii="Sk-Modernist" w:hAnsi="Sk-Modernist"/>
              </w:rPr>
            </w:pPr>
          </w:p>
        </w:tc>
        <w:tc>
          <w:tcPr>
            <w:tcW w:w="2976" w:type="dxa"/>
          </w:tcPr>
          <w:p w:rsidR="00F962ED" w:rsidP="00762C35" w:rsidRDefault="00F962ED" w14:paraId="190E9B6A" w14:textId="77777777">
            <w:pPr>
              <w:rPr>
                <w:rFonts w:ascii="Sk-Modernist" w:hAnsi="Sk-Modernist"/>
              </w:rPr>
            </w:pPr>
            <w:r>
              <w:rPr>
                <w:rFonts w:ascii="Sk-Modernist" w:hAnsi="Sk-Modernist"/>
              </w:rPr>
              <w:t>Year 7 rock band</w:t>
            </w:r>
          </w:p>
          <w:p w:rsidR="00F962ED" w:rsidP="00762C35" w:rsidRDefault="00F962ED" w14:paraId="251EB944" w14:textId="77777777">
            <w:pPr>
              <w:rPr>
                <w:rFonts w:ascii="Sk-Modernist" w:hAnsi="Sk-Modernist"/>
              </w:rPr>
            </w:pPr>
            <w:r>
              <w:rPr>
                <w:rFonts w:ascii="Sk-Modernist" w:hAnsi="Sk-Modernist"/>
              </w:rPr>
              <w:t>Year 8 rock band</w:t>
            </w:r>
          </w:p>
          <w:p w:rsidR="00F962ED" w:rsidP="00762C35" w:rsidRDefault="00F962ED" w14:paraId="1DC3E8B6" w14:textId="77777777">
            <w:pPr>
              <w:rPr>
                <w:rFonts w:ascii="Sk-Modernist" w:hAnsi="Sk-Modernist"/>
              </w:rPr>
            </w:pPr>
            <w:r>
              <w:rPr>
                <w:rFonts w:ascii="Sk-Modernist" w:hAnsi="Sk-Modernist"/>
              </w:rPr>
              <w:t>Year 9 rock band</w:t>
            </w:r>
          </w:p>
          <w:p w:rsidR="00F962ED" w:rsidP="00762C35" w:rsidRDefault="00F962ED" w14:paraId="7B93A1BF" w14:textId="77777777">
            <w:pPr>
              <w:rPr>
                <w:rFonts w:ascii="Sk-Modernist" w:hAnsi="Sk-Modernist"/>
              </w:rPr>
            </w:pPr>
            <w:r>
              <w:rPr>
                <w:rFonts w:ascii="Sk-Modernist" w:hAnsi="Sk-Modernist"/>
              </w:rPr>
              <w:t>Wind band</w:t>
            </w:r>
          </w:p>
          <w:p w:rsidR="00F962ED" w:rsidP="00762C35" w:rsidRDefault="00F962ED" w14:paraId="562498CC" w14:textId="77777777">
            <w:pPr>
              <w:rPr>
                <w:rFonts w:ascii="Sk-Modernist" w:hAnsi="Sk-Modernist"/>
              </w:rPr>
            </w:pPr>
            <w:r>
              <w:rPr>
                <w:rFonts w:ascii="Sk-Modernist" w:hAnsi="Sk-Modernist"/>
              </w:rPr>
              <w:t>Steel pans</w:t>
            </w:r>
          </w:p>
          <w:p w:rsidR="00F962ED" w:rsidP="00762C35" w:rsidRDefault="00F962ED" w14:paraId="17F5D4C3" w14:textId="51A4E1F5">
            <w:pPr>
              <w:rPr>
                <w:rFonts w:ascii="Sk-Modernist" w:hAnsi="Sk-Modernist"/>
              </w:rPr>
            </w:pPr>
            <w:r>
              <w:rPr>
                <w:rFonts w:ascii="Sk-Modernist" w:hAnsi="Sk-Modernist"/>
              </w:rPr>
              <w:t>String orchestra</w:t>
            </w:r>
          </w:p>
        </w:tc>
        <w:tc>
          <w:tcPr>
            <w:tcW w:w="6259" w:type="dxa"/>
          </w:tcPr>
          <w:p w:rsidR="00F962ED" w:rsidP="00762C35" w:rsidRDefault="590F8337" w14:paraId="4CEFF02A" w14:textId="0B09FFCE">
            <w:pPr>
              <w:rPr>
                <w:rFonts w:ascii="Sk-Modernist" w:hAnsi="Sk-Modernist"/>
              </w:rPr>
            </w:pPr>
            <w:r w:rsidRPr="2DC2D362">
              <w:rPr>
                <w:rFonts w:ascii="Sk-Modernist" w:hAnsi="Sk-Modernist"/>
              </w:rPr>
              <w:t>The KS3 National Curriculum for music asks that pupils be taught to "play and perform confidently in a range of solo and ensemble contexts using their voice, playing instruments musically, fluently and with accuracy and expression". Running the extra-curricular ensembles that we run allow us to give pupils those kinds of performance opportunities.</w:t>
            </w:r>
          </w:p>
        </w:tc>
      </w:tr>
    </w:tbl>
    <w:p w:rsidRPr="00762C35" w:rsidR="00762C35" w:rsidP="00762C35" w:rsidRDefault="00762C35" w14:paraId="08EC9364" w14:textId="77777777"/>
    <w:p w:rsidRPr="004410FF" w:rsidR="004410FF" w:rsidP="004410FF" w:rsidRDefault="004410FF" w14:paraId="72829113" w14:textId="77777777"/>
    <w:p w:rsidR="00DB0F3B" w:rsidP="2DC2D362" w:rsidRDefault="00DB0F3B" w14:paraId="4FAC9D40" w14:textId="2A44B48A">
      <w:pPr>
        <w:pStyle w:val="Heading1"/>
        <w:rPr>
          <w:sz w:val="40"/>
          <w:szCs w:val="40"/>
        </w:rPr>
      </w:pPr>
      <w:r w:rsidRPr="2DC2D362">
        <w:rPr>
          <w:sz w:val="40"/>
          <w:szCs w:val="40"/>
        </w:rPr>
        <w:t>Planned trips and curriculum links</w:t>
      </w:r>
    </w:p>
    <w:tbl>
      <w:tblPr>
        <w:tblStyle w:val="TableGrid"/>
        <w:tblW w:w="10800" w:type="dxa"/>
        <w:tblLayout w:type="fixed"/>
        <w:tblLook w:val="06A0" w:firstRow="1" w:lastRow="0" w:firstColumn="1" w:lastColumn="0" w:noHBand="1" w:noVBand="1"/>
      </w:tblPr>
      <w:tblGrid>
        <w:gridCol w:w="1995"/>
        <w:gridCol w:w="3150"/>
        <w:gridCol w:w="5655"/>
      </w:tblGrid>
      <w:tr w:rsidR="2DC2D362" w:rsidTr="23D32A5B" w14:paraId="58C02E44" w14:textId="77777777">
        <w:tc>
          <w:tcPr>
            <w:tcW w:w="1995" w:type="dxa"/>
            <w:shd w:val="clear" w:color="auto" w:fill="7030A0"/>
          </w:tcPr>
          <w:p w:rsidR="4DB9835D" w:rsidP="2DC2D362" w:rsidRDefault="4DB9835D" w14:paraId="7220390F" w14:textId="1C8AA80C">
            <w:pPr>
              <w:rPr>
                <w:color w:val="FFFFFF" w:themeColor="background1"/>
              </w:rPr>
            </w:pPr>
            <w:r w:rsidRPr="2DC2D362">
              <w:rPr>
                <w:color w:val="FFFFFF" w:themeColor="background1"/>
              </w:rPr>
              <w:t>Department</w:t>
            </w:r>
          </w:p>
        </w:tc>
        <w:tc>
          <w:tcPr>
            <w:tcW w:w="3150" w:type="dxa"/>
            <w:shd w:val="clear" w:color="auto" w:fill="7030A0"/>
          </w:tcPr>
          <w:p w:rsidR="4DB9835D" w:rsidP="2DC2D362" w:rsidRDefault="4DB9835D" w14:paraId="7B024994" w14:textId="0A1A376F">
            <w:pPr>
              <w:rPr>
                <w:color w:val="FFFFFF" w:themeColor="background1"/>
              </w:rPr>
            </w:pPr>
            <w:r w:rsidRPr="2DC2D362">
              <w:rPr>
                <w:color w:val="FFFFFF" w:themeColor="background1"/>
              </w:rPr>
              <w:t>Trip</w:t>
            </w:r>
          </w:p>
        </w:tc>
        <w:tc>
          <w:tcPr>
            <w:tcW w:w="5655" w:type="dxa"/>
            <w:shd w:val="clear" w:color="auto" w:fill="7030A0"/>
          </w:tcPr>
          <w:p w:rsidR="4DB9835D" w:rsidP="2DC2D362" w:rsidRDefault="4DB9835D" w14:paraId="17F42557" w14:textId="6BE53EC9">
            <w:pPr>
              <w:rPr>
                <w:color w:val="FFFFFF" w:themeColor="background1"/>
              </w:rPr>
            </w:pPr>
            <w:r w:rsidRPr="2DC2D362">
              <w:rPr>
                <w:color w:val="FFFFFF" w:themeColor="background1"/>
              </w:rPr>
              <w:t>Link with curriculum</w:t>
            </w:r>
          </w:p>
        </w:tc>
      </w:tr>
      <w:tr w:rsidR="23D32A5B" w:rsidTr="23D32A5B" w14:paraId="6850835A" w14:textId="77777777">
        <w:tc>
          <w:tcPr>
            <w:tcW w:w="1995" w:type="dxa"/>
            <w:vMerge w:val="restart"/>
          </w:tcPr>
          <w:p w:rsidR="23D32A5B" w:rsidP="23D32A5B" w:rsidRDefault="23D32A5B" w14:paraId="221D6A83" w14:textId="10338BEF"/>
          <w:p w:rsidR="72E3785A" w:rsidP="23D32A5B" w:rsidRDefault="72E3785A" w14:paraId="609E5D15" w14:textId="72B3E756">
            <w:r w:rsidRPr="23D32A5B">
              <w:t>SEN</w:t>
            </w:r>
          </w:p>
          <w:p w:rsidR="23D32A5B" w:rsidP="23D32A5B" w:rsidRDefault="23D32A5B" w14:paraId="1B17E871" w14:textId="5AD5FA9E"/>
        </w:tc>
        <w:tc>
          <w:tcPr>
            <w:tcW w:w="3150" w:type="dxa"/>
          </w:tcPr>
          <w:p w:rsidR="72E3785A" w:rsidP="23D32A5B" w:rsidRDefault="72E3785A" w14:paraId="4B893889" w14:textId="4938F6B9">
            <w:r w:rsidRPr="23D32A5B">
              <w:t>Life skills</w:t>
            </w:r>
          </w:p>
          <w:p w:rsidR="72E3785A" w:rsidP="23D32A5B" w:rsidRDefault="72E3785A" w14:paraId="35311022" w14:textId="33849BBC">
            <w:r w:rsidRPr="23D32A5B">
              <w:t>Every Tuesdays</w:t>
            </w:r>
          </w:p>
        </w:tc>
        <w:tc>
          <w:tcPr>
            <w:tcW w:w="5655" w:type="dxa"/>
            <w:vMerge w:val="restart"/>
          </w:tcPr>
          <w:p w:rsidR="23D32A5B" w:rsidP="23D32A5B" w:rsidRDefault="23D32A5B" w14:paraId="38BBAACD" w14:textId="2885EB19"/>
          <w:p w:rsidR="72E3785A" w:rsidP="23D32A5B" w:rsidRDefault="72E3785A" w14:paraId="4CC4F069" w14:textId="0211B1B6">
            <w:r w:rsidRPr="23D32A5B">
              <w:t>To support students with specific learning needs to deal with life requirements.</w:t>
            </w:r>
          </w:p>
        </w:tc>
      </w:tr>
      <w:tr w:rsidR="23D32A5B" w:rsidTr="23D32A5B" w14:paraId="3265CCE9" w14:textId="77777777">
        <w:tc>
          <w:tcPr>
            <w:tcW w:w="1995" w:type="dxa"/>
            <w:vMerge/>
          </w:tcPr>
          <w:p w:rsidR="002C316E" w:rsidRDefault="002C316E" w14:paraId="4C5505A7" w14:textId="77777777"/>
        </w:tc>
        <w:tc>
          <w:tcPr>
            <w:tcW w:w="3150" w:type="dxa"/>
          </w:tcPr>
          <w:p w:rsidR="72E3785A" w:rsidP="23D32A5B" w:rsidRDefault="72E3785A" w14:paraId="56DA5A74" w14:textId="3D21B928">
            <w:r w:rsidRPr="23D32A5B">
              <w:t>ASDAN College</w:t>
            </w:r>
          </w:p>
          <w:p w:rsidR="72E3785A" w:rsidP="23D32A5B" w:rsidRDefault="72E3785A" w14:paraId="7A6F2BA0" w14:textId="3A365746">
            <w:r w:rsidRPr="23D32A5B">
              <w:t>Every Thursdays</w:t>
            </w:r>
          </w:p>
        </w:tc>
        <w:tc>
          <w:tcPr>
            <w:tcW w:w="5655" w:type="dxa"/>
            <w:vMerge/>
          </w:tcPr>
          <w:p w:rsidR="002C316E" w:rsidRDefault="002C316E" w14:paraId="563F5C51" w14:textId="77777777"/>
        </w:tc>
      </w:tr>
      <w:tr w:rsidR="2DC2D362" w:rsidTr="23D32A5B" w14:paraId="3352390B" w14:textId="77777777">
        <w:tc>
          <w:tcPr>
            <w:tcW w:w="1995" w:type="dxa"/>
          </w:tcPr>
          <w:p w:rsidR="005F799E" w:rsidP="2DC2D362" w:rsidRDefault="005F799E" w14:paraId="39E05AD1" w14:textId="77777777"/>
          <w:p w:rsidR="005F799E" w:rsidP="2DC2D362" w:rsidRDefault="005F799E" w14:paraId="7C53CF0F" w14:textId="77777777"/>
          <w:p w:rsidR="005F799E" w:rsidP="2DC2D362" w:rsidRDefault="005F799E" w14:paraId="5D76B71A" w14:textId="77777777"/>
          <w:p w:rsidR="005F799E" w:rsidP="2DC2D362" w:rsidRDefault="005F799E" w14:paraId="6BACB5A4" w14:textId="77777777"/>
          <w:p w:rsidR="4DB9835D" w:rsidP="2DC2D362" w:rsidRDefault="4DB9835D" w14:paraId="5AA6D011" w14:textId="0A7CAAAF">
            <w:r>
              <w:t>PE</w:t>
            </w:r>
          </w:p>
        </w:tc>
        <w:tc>
          <w:tcPr>
            <w:tcW w:w="3150" w:type="dxa"/>
          </w:tcPr>
          <w:p w:rsidR="005F799E" w:rsidP="2DC2D362" w:rsidRDefault="005F799E" w14:paraId="5642F86F" w14:textId="77777777"/>
          <w:p w:rsidR="005F799E" w:rsidP="2DC2D362" w:rsidRDefault="005F799E" w14:paraId="7D55D40C" w14:textId="77777777"/>
          <w:p w:rsidR="005F799E" w:rsidP="2DC2D362" w:rsidRDefault="005F799E" w14:paraId="7EEA85D1" w14:textId="77777777"/>
          <w:p w:rsidR="005F799E" w:rsidP="2DC2D362" w:rsidRDefault="005F799E" w14:paraId="07AABB31" w14:textId="77777777"/>
          <w:p w:rsidR="4DB9835D" w:rsidP="2DC2D362" w:rsidRDefault="4DB9835D" w14:paraId="38A7F4E0" w14:textId="1BEDAA4B">
            <w:r>
              <w:t>Ski trip to Italy</w:t>
            </w:r>
          </w:p>
          <w:p w:rsidR="4DB9835D" w:rsidP="005F799E" w:rsidRDefault="4DB9835D" w14:paraId="10C7BFE3" w14:textId="720667AA">
            <w:r>
              <w:t xml:space="preserve">Date: </w:t>
            </w:r>
            <w:r w:rsidR="005F799E">
              <w:t>1-9</w:t>
            </w:r>
            <w:r w:rsidRPr="005F799E" w:rsidR="005F799E">
              <w:rPr>
                <w:vertAlign w:val="superscript"/>
              </w:rPr>
              <w:t>th</w:t>
            </w:r>
            <w:r w:rsidR="005F799E">
              <w:t xml:space="preserve"> April</w:t>
            </w:r>
          </w:p>
        </w:tc>
        <w:tc>
          <w:tcPr>
            <w:tcW w:w="5655" w:type="dxa"/>
          </w:tcPr>
          <w:p w:rsidR="2DC2D362" w:rsidP="2DC2D362" w:rsidRDefault="005F799E" w14:paraId="01476697" w14:textId="4EE2B805">
            <w:r w:rsidRPr="005F799E">
              <w:t>The ski trip is a fantastic opportunity for students to push themselves out of their comfort zone and try a new and challenging skill. The PE curriculum and extra-curricular club offering are designed to allow students time to engage with a range of different sports that they may have never experienced before. The ski trip is an extension of this offering and we hope students enjoy the challenge</w:t>
            </w:r>
            <w:r>
              <w:t xml:space="preserve"> of</w:t>
            </w:r>
            <w:r w:rsidRPr="005F799E">
              <w:t xml:space="preserve"> learning the new skills required to ski confidently down the slopes of Bardonecchia </w:t>
            </w:r>
            <w:r>
              <w:t>.</w:t>
            </w:r>
          </w:p>
        </w:tc>
      </w:tr>
      <w:tr w:rsidR="2DC2D362" w:rsidTr="23D32A5B" w14:paraId="7A7A174E" w14:textId="77777777">
        <w:tc>
          <w:tcPr>
            <w:tcW w:w="1995" w:type="dxa"/>
          </w:tcPr>
          <w:p w:rsidR="4DB9835D" w:rsidP="2DC2D362" w:rsidRDefault="4DB9835D" w14:paraId="0A2B5238" w14:textId="79E337CA">
            <w:r>
              <w:t>EAL</w:t>
            </w:r>
          </w:p>
        </w:tc>
        <w:tc>
          <w:tcPr>
            <w:tcW w:w="3150" w:type="dxa"/>
          </w:tcPr>
          <w:p w:rsidR="4DB9835D" w:rsidP="2DC2D362" w:rsidRDefault="4DB9835D" w14:paraId="53CAAB97" w14:textId="023D40AC">
            <w:r>
              <w:t xml:space="preserve">London Bus Tour </w:t>
            </w:r>
          </w:p>
          <w:p w:rsidR="4DB9835D" w:rsidP="2DC2D362" w:rsidRDefault="4DB9835D" w14:paraId="7AA2D1E3" w14:textId="6FCA6E4C">
            <w:r>
              <w:t xml:space="preserve">Date: </w:t>
            </w:r>
            <w:r w:rsidR="6A4ADE7B">
              <w:t>13</w:t>
            </w:r>
            <w:r w:rsidRPr="23D32A5B" w:rsidR="6A4ADE7B">
              <w:rPr>
                <w:vertAlign w:val="superscript"/>
              </w:rPr>
              <w:t>th</w:t>
            </w:r>
            <w:r w:rsidR="6A4ADE7B">
              <w:t xml:space="preserve"> Dec</w:t>
            </w:r>
          </w:p>
        </w:tc>
        <w:tc>
          <w:tcPr>
            <w:tcW w:w="5655" w:type="dxa"/>
          </w:tcPr>
          <w:p w:rsidR="2DC2D362" w:rsidP="2DC2D362" w:rsidRDefault="1EFC229B" w14:paraId="44DBC169" w14:textId="57372FF6">
            <w:r>
              <w:t xml:space="preserve">Reward trip and also to develop their cultural understanding of London. </w:t>
            </w:r>
          </w:p>
        </w:tc>
      </w:tr>
      <w:tr w:rsidR="2DC2D362" w:rsidTr="23D32A5B" w14:paraId="4DC9770A" w14:textId="77777777">
        <w:tc>
          <w:tcPr>
            <w:tcW w:w="1995" w:type="dxa"/>
          </w:tcPr>
          <w:p w:rsidR="00B47596" w:rsidP="2DC2D362" w:rsidRDefault="00B47596" w14:paraId="78F3DEBA" w14:textId="77777777"/>
          <w:p w:rsidR="00B47596" w:rsidP="2DC2D362" w:rsidRDefault="00B47596" w14:paraId="6346D52E" w14:textId="77777777"/>
          <w:p w:rsidR="4DB9835D" w:rsidP="2DC2D362" w:rsidRDefault="4DB9835D" w14:paraId="22B2643A" w14:textId="7666DD5B">
            <w:r>
              <w:t>Food Technology</w:t>
            </w:r>
          </w:p>
        </w:tc>
        <w:tc>
          <w:tcPr>
            <w:tcW w:w="3150" w:type="dxa"/>
          </w:tcPr>
          <w:p w:rsidR="00B47596" w:rsidP="2DC2D362" w:rsidRDefault="00B47596" w14:paraId="29EDF1CB" w14:textId="77777777"/>
          <w:p w:rsidR="00B47596" w:rsidP="2DC2D362" w:rsidRDefault="00B47596" w14:paraId="39CEE300" w14:textId="77777777"/>
          <w:p w:rsidR="4DB9835D" w:rsidP="2DC2D362" w:rsidRDefault="4DB9835D" w14:paraId="58DB997C" w14:textId="1592BFA5">
            <w:r>
              <w:t>Bread making and Borough Market –Year 10</w:t>
            </w:r>
          </w:p>
          <w:p w:rsidR="4DB9835D" w:rsidP="00B47596" w:rsidRDefault="4DB9835D" w14:paraId="056950C6" w14:textId="4C91EFA7">
            <w:r>
              <w:t xml:space="preserve">Date: </w:t>
            </w:r>
            <w:r w:rsidR="00B47596">
              <w:t>18</w:t>
            </w:r>
            <w:r w:rsidRPr="00B47596" w:rsidR="00B47596">
              <w:rPr>
                <w:vertAlign w:val="superscript"/>
              </w:rPr>
              <w:t>th</w:t>
            </w:r>
            <w:r w:rsidR="00B47596">
              <w:t xml:space="preserve"> April 2022</w:t>
            </w:r>
          </w:p>
        </w:tc>
        <w:tc>
          <w:tcPr>
            <w:tcW w:w="5655" w:type="dxa"/>
          </w:tcPr>
          <w:p w:rsidR="2DC2D362" w:rsidP="2DC2D362" w:rsidRDefault="00B47596" w14:paraId="53E1E4E8" w14:textId="44C6EA58">
            <w:r w:rsidRPr="00B47596">
              <w:t>To attend the Bread school at borough market as part of the new AQA food preparation &amp; Nutrition curriculum so as to gain an understanding on how bread is produced on a large scale for sale in the market. To take a tour of Borough market and learn alternative sources of buying fresh wide ranging food produce as opposed to supermarkets.</w:t>
            </w:r>
          </w:p>
        </w:tc>
      </w:tr>
      <w:tr w:rsidR="2DC2D362" w:rsidTr="23D32A5B" w14:paraId="2D726E36" w14:textId="77777777">
        <w:tc>
          <w:tcPr>
            <w:tcW w:w="1995" w:type="dxa"/>
          </w:tcPr>
          <w:p w:rsidR="23D32A5B" w:rsidRDefault="23D32A5B" w14:paraId="1BA31ED4" w14:textId="34C45029"/>
          <w:p w:rsidR="4DB9835D" w:rsidP="2DC2D362" w:rsidRDefault="4DB9835D" w14:paraId="57283903" w14:textId="6E8F3322">
            <w:r>
              <w:t>Science</w:t>
            </w:r>
          </w:p>
        </w:tc>
        <w:tc>
          <w:tcPr>
            <w:tcW w:w="3150" w:type="dxa"/>
          </w:tcPr>
          <w:p w:rsidR="4DB9835D" w:rsidP="2DC2D362" w:rsidRDefault="4DB9835D" w14:paraId="1F792F9B" w14:textId="76454D3F">
            <w:r>
              <w:t>Trip to Science Museum</w:t>
            </w:r>
          </w:p>
          <w:p w:rsidR="000D1EF6" w:rsidP="2DC2D362" w:rsidRDefault="000D1EF6" w14:paraId="5BB16A2A" w14:textId="4FB4473E">
            <w:r>
              <w:t>Or Greenwich Observatory</w:t>
            </w:r>
          </w:p>
          <w:p w:rsidR="4DB9835D" w:rsidP="2DC2D362" w:rsidRDefault="4DB9835D" w14:paraId="58809BB8" w14:textId="438C88F5">
            <w:r>
              <w:t>Date : TBC</w:t>
            </w:r>
          </w:p>
        </w:tc>
        <w:tc>
          <w:tcPr>
            <w:tcW w:w="5655" w:type="dxa"/>
          </w:tcPr>
          <w:p w:rsidR="2DC2D362" w:rsidP="2DC2D362" w:rsidRDefault="2DC2D362" w14:paraId="135A6A3A" w14:textId="3E4DF0B1"/>
        </w:tc>
      </w:tr>
      <w:tr w:rsidR="2DC2D362" w:rsidTr="23D32A5B" w14:paraId="58CB9671" w14:textId="77777777">
        <w:tc>
          <w:tcPr>
            <w:tcW w:w="1995" w:type="dxa"/>
          </w:tcPr>
          <w:p w:rsidR="23D32A5B" w:rsidRDefault="23D32A5B" w14:paraId="4AA6860F" w14:textId="19CD9192"/>
          <w:p w:rsidR="4DB9835D" w:rsidP="2DC2D362" w:rsidRDefault="4DB9835D" w14:paraId="7435E87F" w14:textId="207AC660">
            <w:r>
              <w:t>English</w:t>
            </w:r>
          </w:p>
        </w:tc>
        <w:tc>
          <w:tcPr>
            <w:tcW w:w="3150" w:type="dxa"/>
          </w:tcPr>
          <w:p w:rsidR="4DB9835D" w:rsidP="2DC2D362" w:rsidRDefault="4DB9835D" w14:paraId="69EECE0F" w14:textId="47CB42C3">
            <w:r>
              <w:t>Shakespeare Play</w:t>
            </w:r>
          </w:p>
          <w:p w:rsidR="007E3C9B" w:rsidP="2DC2D362" w:rsidRDefault="007E3C9B" w14:paraId="5BCD18F7" w14:textId="7274B421">
            <w:r>
              <w:t>The Merchant of Venice</w:t>
            </w:r>
          </w:p>
          <w:p w:rsidR="4DB9835D" w:rsidP="2DC2D362" w:rsidRDefault="4DB9835D" w14:paraId="2080A490" w14:textId="5241F95B">
            <w:r>
              <w:t>Date: TBC</w:t>
            </w:r>
            <w:r w:rsidR="007E3C9B">
              <w:t xml:space="preserve"> February</w:t>
            </w:r>
          </w:p>
        </w:tc>
        <w:tc>
          <w:tcPr>
            <w:tcW w:w="5655" w:type="dxa"/>
          </w:tcPr>
          <w:p w:rsidR="2DC2D362" w:rsidP="2DC2D362" w:rsidRDefault="2DC2D362" w14:paraId="257693E4" w14:textId="3E4DF0B1"/>
        </w:tc>
      </w:tr>
      <w:tr w:rsidR="00B47596" w:rsidTr="23D32A5B" w14:paraId="165F2BC9" w14:textId="77777777">
        <w:tc>
          <w:tcPr>
            <w:tcW w:w="1995" w:type="dxa"/>
          </w:tcPr>
          <w:p w:rsidR="005F799E" w:rsidP="2DC2D362" w:rsidRDefault="005F799E" w14:paraId="745FA92D" w14:textId="77777777"/>
          <w:p w:rsidR="005F799E" w:rsidP="2DC2D362" w:rsidRDefault="005F799E" w14:paraId="3F92D2E7" w14:textId="77777777"/>
          <w:p w:rsidR="23D32A5B" w:rsidRDefault="23D32A5B" w14:paraId="5E489DF7" w14:textId="204CC5D4"/>
          <w:p w:rsidR="00B47596" w:rsidP="2DC2D362" w:rsidRDefault="00B47596" w14:paraId="420C8C84" w14:textId="19FAA4D9">
            <w:r>
              <w:t>Drama</w:t>
            </w:r>
          </w:p>
        </w:tc>
        <w:tc>
          <w:tcPr>
            <w:tcW w:w="3150" w:type="dxa"/>
          </w:tcPr>
          <w:p w:rsidR="005F799E" w:rsidP="2DC2D362" w:rsidRDefault="005F799E" w14:paraId="4FC73232" w14:textId="77777777"/>
          <w:p w:rsidR="005F799E" w:rsidP="2DC2D362" w:rsidRDefault="005F799E" w14:paraId="7E8835D6" w14:textId="77777777"/>
          <w:p w:rsidR="00B47596" w:rsidP="2DC2D362" w:rsidRDefault="00B47596" w14:paraId="08CBA495" w14:textId="0B3B5713">
            <w:r>
              <w:t>Blood brothers Theatre trip</w:t>
            </w:r>
          </w:p>
          <w:p w:rsidR="00B47596" w:rsidP="2DC2D362" w:rsidRDefault="00B47596" w14:paraId="767775FF" w14:textId="1725F4CE">
            <w:r>
              <w:t>Date: 27</w:t>
            </w:r>
            <w:r w:rsidRPr="00B47596">
              <w:rPr>
                <w:vertAlign w:val="superscript"/>
              </w:rPr>
              <w:t>th</w:t>
            </w:r>
            <w:r>
              <w:t xml:space="preserve"> November</w:t>
            </w:r>
          </w:p>
        </w:tc>
        <w:tc>
          <w:tcPr>
            <w:tcW w:w="5655" w:type="dxa"/>
          </w:tcPr>
          <w:p w:rsidR="00B47596" w:rsidP="2DC2D362" w:rsidRDefault="005F799E" w14:paraId="5FF6B3DE" w14:textId="4FCFCF12">
            <w:r w:rsidRPr="005F799E">
              <w:t>In GCSE Drama all students will need to demonstrate their knowledge and understanding of how drama and theatre is developed. This is through responding to live theatre. The students will be seeing a professional theatre company perform their chosen performance text 'Blood Brothers'. </w:t>
            </w:r>
          </w:p>
        </w:tc>
      </w:tr>
      <w:tr w:rsidR="23D32A5B" w:rsidTr="23D32A5B" w14:paraId="4386C5DE" w14:textId="77777777">
        <w:tc>
          <w:tcPr>
            <w:tcW w:w="1995" w:type="dxa"/>
          </w:tcPr>
          <w:p w:rsidR="23D32A5B" w:rsidP="23D32A5B" w:rsidRDefault="23D32A5B" w14:paraId="023F54CA" w14:textId="57990F85"/>
          <w:p w:rsidR="23D32A5B" w:rsidP="23D32A5B" w:rsidRDefault="23D32A5B" w14:paraId="5A569884" w14:textId="30B2219A"/>
          <w:p w:rsidR="05773283" w:rsidP="23D32A5B" w:rsidRDefault="05773283" w14:paraId="0E8EA168" w14:textId="587D0361">
            <w:r>
              <w:t>Languages</w:t>
            </w:r>
          </w:p>
        </w:tc>
        <w:tc>
          <w:tcPr>
            <w:tcW w:w="3150" w:type="dxa"/>
          </w:tcPr>
          <w:p w:rsidR="05773283" w:rsidP="23D32A5B" w:rsidRDefault="05773283" w14:paraId="5911F871" w14:textId="52037557">
            <w:r>
              <w:t>French Institute (film)</w:t>
            </w:r>
          </w:p>
          <w:p w:rsidR="05773283" w:rsidP="23D32A5B" w:rsidRDefault="05773283" w14:paraId="637D58FF" w14:textId="0330C450">
            <w:r>
              <w:t>Date: 25</w:t>
            </w:r>
            <w:r w:rsidRPr="23D32A5B">
              <w:rPr>
                <w:vertAlign w:val="superscript"/>
              </w:rPr>
              <w:t>th</w:t>
            </w:r>
            <w:r>
              <w:t xml:space="preserve"> </w:t>
            </w:r>
            <w:r w:rsidR="511772D3">
              <w:t>November</w:t>
            </w:r>
          </w:p>
        </w:tc>
        <w:tc>
          <w:tcPr>
            <w:tcW w:w="5655" w:type="dxa"/>
          </w:tcPr>
          <w:p w:rsidR="05773283" w:rsidP="23D32A5B" w:rsidRDefault="05773283" w14:paraId="2134839B" w14:textId="11A12397">
            <w:r>
              <w:t>Film was projected in French so students are exposed to the language and learn about the culture and develop both their Listening skills, build their vocabulary and their cultural understanding which are all part</w:t>
            </w:r>
            <w:r w:rsidR="3599E935">
              <w:t xml:space="preserve"> of the Languages curriculum.</w:t>
            </w:r>
          </w:p>
        </w:tc>
      </w:tr>
      <w:tr w:rsidR="23D32A5B" w:rsidTr="23D32A5B" w14:paraId="59EBE20B" w14:textId="77777777">
        <w:tc>
          <w:tcPr>
            <w:tcW w:w="1995" w:type="dxa"/>
          </w:tcPr>
          <w:p w:rsidR="23D32A5B" w:rsidP="23D32A5B" w:rsidRDefault="23D32A5B" w14:paraId="2202E4C6" w14:textId="4EAC7EA1"/>
          <w:p w:rsidR="23D32A5B" w:rsidP="23D32A5B" w:rsidRDefault="23D32A5B" w14:paraId="38E9376F" w14:textId="447EE0A1"/>
          <w:p w:rsidR="22892D49" w:rsidP="23D32A5B" w:rsidRDefault="22892D49" w14:paraId="2DD8616E" w14:textId="0931F2D2">
            <w:r>
              <w:t>Music</w:t>
            </w:r>
          </w:p>
        </w:tc>
        <w:tc>
          <w:tcPr>
            <w:tcW w:w="3150" w:type="dxa"/>
          </w:tcPr>
          <w:p w:rsidR="23D32A5B" w:rsidP="23D32A5B" w:rsidRDefault="23D32A5B" w14:paraId="5B38ED92" w14:textId="51C0D647"/>
          <w:p w:rsidR="22892D49" w:rsidP="23D32A5B" w:rsidRDefault="22892D49" w14:paraId="7083EF38" w14:textId="3190B050">
            <w:r>
              <w:t>Schola Reward trip</w:t>
            </w:r>
            <w:r w:rsidR="73DDA384">
              <w:t xml:space="preserve"> in Kingston</w:t>
            </w:r>
          </w:p>
          <w:p w:rsidR="22892D49" w:rsidP="23D32A5B" w:rsidRDefault="22892D49" w14:paraId="60771829" w14:textId="1AAE0117">
            <w:r>
              <w:t>Date: 9</w:t>
            </w:r>
            <w:r w:rsidRPr="23D32A5B">
              <w:rPr>
                <w:vertAlign w:val="superscript"/>
              </w:rPr>
              <w:t>th</w:t>
            </w:r>
            <w:r>
              <w:t xml:space="preserve"> Dec</w:t>
            </w:r>
          </w:p>
        </w:tc>
        <w:tc>
          <w:tcPr>
            <w:tcW w:w="5655" w:type="dxa"/>
          </w:tcPr>
          <w:p w:rsidR="22892D49" w:rsidP="23D32A5B" w:rsidRDefault="22892D49" w14:paraId="10DBABA2" w14:textId="50C90ED7">
            <w:r>
              <w:t>The schola choir is going to sing in St Agatha’s church, practicing having an audience but after that they will also be going to play bowling as a reward for Term 1.</w:t>
            </w:r>
          </w:p>
        </w:tc>
      </w:tr>
    </w:tbl>
    <w:p w:rsidR="003E2A58" w:rsidP="003E2A58" w:rsidRDefault="003E2A58" w14:paraId="065E9258" w14:textId="77777777"/>
    <w:p w:rsidRPr="003E2A58" w:rsidR="003E2A58" w:rsidP="003E2A58" w:rsidRDefault="003E2A58" w14:paraId="7520F310" w14:textId="77777777"/>
    <w:sectPr w:rsidRPr="003E2A58" w:rsidR="003E2A58" w:rsidSect="00A24793">
      <w:footerReference w:type="even" r:id="rId14"/>
      <w:footerReference w:type="default" r:id="rId15"/>
      <w:footerReference w:type="first" r:id="rId16"/>
      <w:pgSz w:w="12240" w:h="15840" w:code="1"/>
      <w:pgMar w:top="720" w:right="720" w:bottom="1080" w:left="720" w:header="709"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242" w:rsidP="001205A1" w:rsidRDefault="00FC1242" w14:paraId="6716BCC3" w14:textId="77777777">
      <w:r>
        <w:separator/>
      </w:r>
    </w:p>
  </w:endnote>
  <w:endnote w:type="continuationSeparator" w:id="0">
    <w:p w:rsidR="00FC1242" w:rsidP="001205A1" w:rsidRDefault="00FC1242" w14:paraId="393942E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k-Modernist">
    <w:panose1 w:val="00000500000000000000"/>
    <w:charset w:val="00"/>
    <w:family w:val="modern"/>
    <w:notTrueType/>
    <w:pitch w:val="variable"/>
    <w:sig w:usb0="00000007"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97884697"/>
      <w:docPartObj>
        <w:docPartGallery w:val="Page Numbers (Bottom of Page)"/>
        <w:docPartUnique/>
      </w:docPartObj>
    </w:sdtPr>
    <w:sdtEndPr>
      <w:rPr>
        <w:rStyle w:val="PageNumber"/>
      </w:rPr>
    </w:sdtEndPr>
    <w:sdtContent>
      <w:p w:rsidR="001205A1" w:rsidP="001739D4" w:rsidRDefault="001205A1" w14:paraId="1454B387"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B0740">
          <w:rPr>
            <w:rStyle w:val="PageNumber"/>
            <w:noProof/>
          </w:rPr>
          <w:t>2</w:t>
        </w:r>
        <w:r>
          <w:rPr>
            <w:rStyle w:val="PageNumber"/>
          </w:rPr>
          <w:fldChar w:fldCharType="end"/>
        </w:r>
      </w:p>
    </w:sdtContent>
  </w:sdt>
  <w:p w:rsidR="001205A1" w:rsidP="001205A1" w:rsidRDefault="001205A1" w14:paraId="1077FBAB"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41358343"/>
      <w:docPartObj>
        <w:docPartGallery w:val="Page Numbers (Bottom of Page)"/>
        <w:docPartUnique/>
      </w:docPartObj>
    </w:sdtPr>
    <w:sdtEndPr>
      <w:rPr>
        <w:rStyle w:val="PageNumber"/>
      </w:rPr>
    </w:sdtEndPr>
    <w:sdtContent>
      <w:p w:rsidR="001205A1" w:rsidP="001739D4" w:rsidRDefault="001205A1" w14:paraId="6E106E55" w14:textId="6A55DA92">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230EE">
          <w:rPr>
            <w:rStyle w:val="PageNumber"/>
            <w:noProof/>
          </w:rPr>
          <w:t>6</w:t>
        </w:r>
        <w:r>
          <w:rPr>
            <w:rStyle w:val="PageNumber"/>
          </w:rPr>
          <w:fldChar w:fldCharType="end"/>
        </w:r>
      </w:p>
    </w:sdtContent>
  </w:sdt>
  <w:tbl>
    <w:tblPr>
      <w:tblW w:w="0" w:type="auto"/>
      <w:tblLayout w:type="fixed"/>
      <w:tblCellMar>
        <w:left w:w="0" w:type="dxa"/>
        <w:right w:w="0" w:type="dxa"/>
      </w:tblCellMar>
      <w:tblLook w:val="0600" w:firstRow="0" w:lastRow="0" w:firstColumn="0" w:lastColumn="0" w:noHBand="1" w:noVBand="1"/>
    </w:tblPr>
    <w:tblGrid>
      <w:gridCol w:w="5395"/>
      <w:gridCol w:w="5395"/>
    </w:tblGrid>
    <w:tr w:rsidR="001205A1" w:rsidTr="005F4F46" w14:paraId="0AE51B35" w14:textId="77777777">
      <w:tc>
        <w:tcPr>
          <w:tcW w:w="5395" w:type="dxa"/>
        </w:tcPr>
        <w:p w:rsidRPr="001205A1" w:rsidR="001205A1" w:rsidP="00FC1242" w:rsidRDefault="00FC1242" w14:paraId="07659FD4" w14:textId="5BD425F5">
          <w:pPr>
            <w:pStyle w:val="Footer"/>
          </w:pPr>
          <w:r>
            <w:rPr>
              <w:color w:val="7F7F7F" w:themeColor="text1" w:themeTint="80"/>
            </w:rPr>
            <w:t>Co-Curricular</w:t>
          </w:r>
          <w:r w:rsidR="00F83301">
            <w:rPr>
              <w:color w:val="7F7F7F" w:themeColor="text1" w:themeTint="80"/>
            </w:rPr>
            <w:t xml:space="preserve"> Guide</w:t>
          </w:r>
          <w:r>
            <w:rPr>
              <w:color w:val="7F7F7F" w:themeColor="text1" w:themeTint="80"/>
            </w:rPr>
            <w:t xml:space="preserve"> 2021-22</w:t>
          </w:r>
        </w:p>
      </w:tc>
      <w:tc>
        <w:tcPr>
          <w:tcW w:w="5395" w:type="dxa"/>
        </w:tcPr>
        <w:p w:rsidRPr="001205A1" w:rsidR="001205A1" w:rsidP="001205A1" w:rsidRDefault="001205A1" w14:paraId="60B13FB0" w14:textId="77777777">
          <w:pPr>
            <w:pStyle w:val="Footer"/>
          </w:pPr>
          <w:r w:rsidRPr="001205A1">
            <w:t xml:space="preserve">   </w:t>
          </w:r>
        </w:p>
      </w:tc>
    </w:tr>
  </w:tbl>
  <w:p w:rsidR="001205A1" w:rsidRDefault="001205A1" w14:paraId="125172A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w:rsidR="00FC1242" w:rsidRDefault="00FC1242" w14:paraId="51E4AF3A" w14:textId="77777777">
    <w:pPr>
      <w:pStyle w:val="Footer"/>
    </w:pPr>
    <w:r>
      <w:rPr>
        <w:noProof/>
        <w:lang w:val="en-GB" w:eastAsia="en-GB"/>
      </w:rPr>
      <mc:AlternateContent>
        <mc:Choice Requires="wpg">
          <w:drawing>
            <wp:anchor distT="0" distB="0" distL="114300" distR="114300" simplePos="0" relativeHeight="251659264" behindDoc="0" locked="0" layoutInCell="1" allowOverlap="1" wp14:anchorId="5243C46F" wp14:editId="0CD3C359">
              <wp:simplePos x="0" y="0"/>
              <wp:positionH relativeFrom="page">
                <wp:align>left</wp:align>
              </wp:positionH>
              <wp:positionV relativeFrom="bottomMargin">
                <wp:align>center</wp:align>
              </wp:positionV>
              <wp:extent cx="5943600" cy="27686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6860"/>
                        <a:chOff x="0" y="0"/>
                        <a:chExt cx="5943600" cy="27686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1242" w:rsidRDefault="000230EE" w14:paraId="39514347" w14:textId="798848A6">
                            <w:pPr>
                              <w:pStyle w:val="Footer"/>
                              <w:tabs>
                                <w:tab w:val="clear" w:pos="4680"/>
                                <w:tab w:val="clear" w:pos="9360"/>
                              </w:tabs>
                              <w:rPr>
                                <w:caps/>
                                <w:color w:val="808080" w:themeColor="background1" w:themeShade="80"/>
                                <w:szCs w:val="20"/>
                              </w:rPr>
                            </w:pPr>
                            <w:sdt>
                              <w:sdtPr>
                                <w:rPr>
                                  <w:color w:val="808080" w:themeColor="background1" w:themeShade="80"/>
                                  <w:szCs w:val="20"/>
                                </w:rPr>
                                <w:alias w:val="Author"/>
                                <w:tag w:val=""/>
                                <w:id w:val="-959653791"/>
                                <w:showingPlcHdr/>
                                <w:dataBinding w:prefixMappings="xmlns:ns0='http://purl.org/dc/elements/1.1/' xmlns:ns1='http://schemas.openxmlformats.org/package/2006/metadata/core-properties' " w:xpath="/ns1:coreProperties[1]/ns0:creator[1]" w:storeItemID="{6C3C8BC8-F283-45AE-878A-BAB7291924A1}"/>
                                <w:text/>
                              </w:sdtPr>
                              <w:sdtEndPr/>
                              <w:sdtContent>
                                <w:r w:rsidR="00143334">
                                  <w:rPr>
                                    <w:color w:val="808080" w:themeColor="background1" w:themeShade="80"/>
                                    <w:szCs w:val="20"/>
                                  </w:rPr>
                                  <w:t xml:space="preserve">     </w:t>
                                </w:r>
                              </w:sdtContent>
                            </w:sdt>
                            <w:r w:rsidR="00FC1242">
                              <w:rPr>
                                <w:caps/>
                                <w:color w:val="808080" w:themeColor="background1" w:themeShade="80"/>
                                <w:szCs w:val="20"/>
                              </w:rPr>
                              <w:t> | </w:t>
                            </w:r>
                            <w:sdt>
                              <w:sdtPr>
                                <w:rPr>
                                  <w:caps/>
                                  <w:color w:val="808080" w:themeColor="background1" w:themeShade="80"/>
                                  <w:szCs w:val="20"/>
                                </w:rPr>
                                <w:alias w:val="School"/>
                                <w:tag w:val="School"/>
                                <w:id w:val="1660265181"/>
                                <w:showingPlcHdr/>
                                <w:dataBinding w:prefixMappings="xmlns:ns0='http://schemas.openxmlformats.org/officeDocument/2006/extended-properties' " w:xpath="/ns0:Properties[1]/ns0:Company[1]" w:storeItemID="{6668398D-A668-4E3E-A5EB-62B293D839F1}"/>
                                <w:text/>
                              </w:sdtPr>
                              <w:sdtEndPr/>
                              <w:sdtContent>
                                <w:r w:rsidR="00C55DCB">
                                  <w:rPr>
                                    <w:caps/>
                                    <w:color w:val="808080" w:themeColor="background1" w:themeShade="80"/>
                                    <w:szCs w:val="20"/>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55" style="position:absolute;margin-left:0;margin-top:0;width:468pt;height:21.8pt;z-index:251659264;mso-position-horizontal:left;mso-position-horizontal-relative:page;mso-position-vertical:center;mso-position-vertical-relative:bottom-margin-area" coordsize="59436,2768" o:spid="_x0000_s1027" w14:anchorId="5243C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VdMagMAAKwKAAAOAAAAZHJzL2Uyb0RvYy54bWzEVltP2zAUfp+0/2D5faT3QkSKOjbQJAQI&#10;mHh2HeeiObZnuyTdr9+xnQRaKobYxPqQ+nIuPp/P9yXHJ03F0QPTppQiwcODAUZMUJmWIk/w97uz&#10;T4cYGUtESrgULMEbZvDJ4uOH41rFbCQLyVOmEQQRJq5VggtrVRxFhhasIuZAKiZgM5O6IhamOo9S&#10;TWqIXvFoNBjMolrqVGlJmTGw+iVs4oWPn2WM2qssM8winmA4m/VP7Z8r94wWxyTONVFFSdtjkDec&#10;oiKlgKR9qC/EErTW5bNQVUm1NDKzB1RWkcyykjJfA1QzHOxUc67lWvla8rjOVQ8TQLuD05vD0suH&#10;a43KFO5uOsVIkAouyedFbgHgqVUeg9W5VrfqWrcLeZi5iptMV+4fakGNB3bTA8saiygsTo8m49kA&#10;8KewN5rPDmct8rSA63nmRouvLztGXdrIna4/TK2gicwjTubvcLotiGIefuMQ6HGadTjdQHsRkXMG&#10;WM0CVt6yB8rEBjB7I0qT8cij1BdLYqWNPWeyQm6QYA35fdeRhwtj4WrAtDNxSY3kZXpWcu4njlLs&#10;lGv0QIAMq3wYXLkqSFjqsnnyOUsfcCsIFy6UkC5oyOdW4Ba6Sv3IbjhzdlzcsAyaCzpg5JP1kUNC&#10;QikTNpzDFCRlYXk6gJ+DE8rpPfzMB3SRM8jfx24DbNfXxQ5hWnvnyrwq9M6Dlw4WnHsPn1kK2ztX&#10;pZB6XwAOVbWZg30HUoDGobSS6QZaSsugSUbRsxJu9YIYe000iBDQBYTVXsEj47JOsGxHGBVS/9q3&#10;7uyh52EXoxpELcHm55pohhH/JoANR8PJxKmgn0ymc2gwpJ/urJ7uiHV1KqFVhiDhivqhs7e8G2Za&#10;Vvegv0uXFbaIoJA7wdTqbnJqg9iCglO2XHozUD5F7IW4VdQFd6i6rr1r7olWbWtbkI5L2TGQxDsd&#10;Hmydp5DLtZVZ6dv/EdcWb1ADp2DvIgvzThbunOx9lg2ownxHFZBtYMNVDd3hubJfH0YjkEhAdI+U&#10;jqfjwRS2tqX07SLRk9nxFUGbzcYQPkC7TfOOO63WPB7fj/aQ/hXc2s/oVzi+N6PTH39ktG1WTXut&#10;/4Pc0BN7iA2r/4bU9t0obZSj9NlLlPbvffgk8m+F9vPNfXM9nXsJePzIXPwGAAD//wMAUEsDBBQA&#10;BgAIAAAAIQC2HRHC2wAAAAQBAAAPAAAAZHJzL2Rvd25yZXYueG1sTI9BS8NAEIXvgv9hGcGb3cRo&#10;0JhNKUU9FcFWEG/TZJqEZmdDdpuk/97Ri14ePN7w3jf5cradGmnwrWMD8SICRVy6quXawMfu5eYB&#10;lA/IFXaOycCZPCyLy4scs8pN/E7jNtRKSthnaKAJoc+09mVDFv3C9cSSHdxgMYgdal0NOEm57fRt&#10;FKXaYsuy0GBP64bK4/ZkDbxOOK2S+HncHA/r89fu/u1zE5Mx11fz6glUoDn8HcMPvqBDIUx7d+LK&#10;q86APBJ+VbLHJBW7N3CXpKCLXP+HL74BAAD//wMAUEsBAi0AFAAGAAgAAAAhALaDOJL+AAAA4QEA&#10;ABMAAAAAAAAAAAAAAAAAAAAAAFtDb250ZW50X1R5cGVzXS54bWxQSwECLQAUAAYACAAAACEAOP0h&#10;/9YAAACUAQAACwAAAAAAAAAAAAAAAAAvAQAAX3JlbHMvLnJlbHNQSwECLQAUAAYACAAAACEAddVX&#10;TGoDAACsCgAADgAAAAAAAAAAAAAAAAAuAgAAZHJzL2Uyb0RvYy54bWxQSwECLQAUAAYACAAAACEA&#10;th0RwtsAAAAEAQAADwAAAAAAAAAAAAAAAADEBQAAZHJzL2Rvd25yZXYueG1sUEsFBgAAAAAEAAQA&#10;8wAAAMwGAAAAAA==&#10;">
              <v:rect id="Rectangle 156" style="position:absolute;width:59436;height:2743;visibility:visible;mso-wrap-style:square;v-text-anchor:middle" o:spid="_x0000_s102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ffwgAAANwAAAAPAAAAZHJzL2Rvd25yZXYueG1sRE9Na8JA&#10;EL0L/Q/LFLyZTYXGmrpKKS3GY9JS8DZkxySYnQ27WxP/fbcgeJvH+5zNbjK9uJDznWUFT0kKgri2&#10;uuNGwffX5+IFhA/IGnvLpOBKHnbbh9kGc21HLulShUbEEPY5KmhDGHIpfd2SQZ/YgThyJ+sMhghd&#10;I7XDMYabXi7TNJMGO44NLQ703lJ9rn6NgnW2PLjyZ38cT9fxeG5WWKw/UKn54/T2CiLQFO7im7vQ&#10;cf5zBv/PxAvk9g8AAP//AwBQSwECLQAUAAYACAAAACEA2+H2y+4AAACFAQAAEwAAAAAAAAAAAAAA&#10;AAAAAAAAW0NvbnRlbnRfVHlwZXNdLnhtbFBLAQItABQABgAIAAAAIQBa9CxbvwAAABUBAAALAAAA&#10;AAAAAAAAAAAAAB8BAABfcmVscy8ucmVsc1BLAQItABQABgAIAAAAIQBSoLffwgAAANwAAAAPAAAA&#10;AAAAAAAAAAAAAAcCAABkcnMvZG93bnJldi54bWxQSwUGAAAAAAMAAwC3AAAA9gIAAAAA&#10;">
                <v:fill opacity="0"/>
              </v:rect>
              <v:shapetype id="_x0000_t202" coordsize="21600,21600" o:spt="202" path="m,l,21600r21600,l21600,xe">
                <v:stroke joinstyle="miter"/>
                <v:path gradientshapeok="t" o:connecttype="rect"/>
              </v:shapetype>
              <v:shape id="Text Box 157" style="position:absolute;left:2286;width:53530;height:2768;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v:textbox style="mso-fit-shape-to-text:t" inset="0,,0">
                  <w:txbxContent>
                    <w:p w:rsidR="00FC1242" w:rsidRDefault="000230EE" w14:paraId="39514347" w14:textId="798848A6">
                      <w:pPr>
                        <w:pStyle w:val="Footer"/>
                        <w:tabs>
                          <w:tab w:val="clear" w:pos="4680"/>
                          <w:tab w:val="clear" w:pos="9360"/>
                        </w:tabs>
                        <w:rPr>
                          <w:caps/>
                          <w:color w:val="808080" w:themeColor="background1" w:themeShade="80"/>
                          <w:szCs w:val="20"/>
                        </w:rPr>
                      </w:pPr>
                      <w:sdt>
                        <w:sdtPr>
                          <w:rPr>
                            <w:color w:val="808080" w:themeColor="background1" w:themeShade="80"/>
                            <w:szCs w:val="20"/>
                          </w:rPr>
                          <w:alias w:val="Author"/>
                          <w:tag w:val=""/>
                          <w:id w:val="-959653791"/>
                          <w:showingPlcHdr/>
                          <w:dataBinding w:prefixMappings="xmlns:ns0='http://purl.org/dc/elements/1.1/' xmlns:ns1='http://schemas.openxmlformats.org/package/2006/metadata/core-properties' " w:xpath="/ns1:coreProperties[1]/ns0:creator[1]" w:storeItemID="{6C3C8BC8-F283-45AE-878A-BAB7291924A1}"/>
                          <w:text/>
                        </w:sdtPr>
                        <w:sdtEndPr/>
                        <w:sdtContent>
                          <w:r w:rsidR="00143334">
                            <w:rPr>
                              <w:color w:val="808080" w:themeColor="background1" w:themeShade="80"/>
                              <w:szCs w:val="20"/>
                            </w:rPr>
                            <w:t xml:space="preserve">     </w:t>
                          </w:r>
                        </w:sdtContent>
                      </w:sdt>
                      <w:r w:rsidR="00FC1242">
                        <w:rPr>
                          <w:caps/>
                          <w:color w:val="808080" w:themeColor="background1" w:themeShade="80"/>
                          <w:szCs w:val="20"/>
                        </w:rPr>
                        <w:t> | </w:t>
                      </w:r>
                      <w:sdt>
                        <w:sdtPr>
                          <w:rPr>
                            <w:caps/>
                            <w:color w:val="808080" w:themeColor="background1" w:themeShade="80"/>
                            <w:szCs w:val="20"/>
                          </w:rPr>
                          <w:alias w:val="School"/>
                          <w:tag w:val="School"/>
                          <w:id w:val="1660265181"/>
                          <w:showingPlcHdr/>
                          <w:dataBinding w:prefixMappings="xmlns:ns0='http://schemas.openxmlformats.org/officeDocument/2006/extended-properties' " w:xpath="/ns0:Properties[1]/ns0:Company[1]" w:storeItemID="{6668398D-A668-4E3E-A5EB-62B293D839F1}"/>
                          <w:text/>
                        </w:sdtPr>
                        <w:sdtEndPr/>
                        <w:sdtContent>
                          <w:r w:rsidR="00C55DCB">
                            <w:rPr>
                              <w:caps/>
                              <w:color w:val="808080" w:themeColor="background1" w:themeShade="80"/>
                              <w:szCs w:val="20"/>
                            </w:rPr>
                            <w:t xml:space="preserve">     </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242" w:rsidP="001205A1" w:rsidRDefault="00FC1242" w14:paraId="4A345466" w14:textId="77777777">
      <w:r>
        <w:separator/>
      </w:r>
    </w:p>
  </w:footnote>
  <w:footnote w:type="continuationSeparator" w:id="0">
    <w:p w:rsidR="00FC1242" w:rsidP="001205A1" w:rsidRDefault="00FC1242" w14:paraId="32EC4C9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A17362"/>
    <w:multiLevelType w:val="hybridMultilevel"/>
    <w:tmpl w:val="8218352E"/>
    <w:lvl w:ilvl="0" w:tplc="A7AA90F2">
      <w:start w:val="1"/>
      <w:numFmt w:val="bullet"/>
      <w:lvlText w:val="•"/>
      <w:lvlJc w:val="left"/>
      <w:pPr>
        <w:tabs>
          <w:tab w:val="num" w:pos="720"/>
        </w:tabs>
        <w:ind w:left="720" w:hanging="360"/>
      </w:pPr>
      <w:rPr>
        <w:rFonts w:hint="default" w:ascii="Arial" w:hAnsi="Arial"/>
      </w:rPr>
    </w:lvl>
    <w:lvl w:ilvl="1" w:tplc="303E3D28" w:tentative="1">
      <w:start w:val="1"/>
      <w:numFmt w:val="bullet"/>
      <w:lvlText w:val="•"/>
      <w:lvlJc w:val="left"/>
      <w:pPr>
        <w:tabs>
          <w:tab w:val="num" w:pos="1440"/>
        </w:tabs>
        <w:ind w:left="1440" w:hanging="360"/>
      </w:pPr>
      <w:rPr>
        <w:rFonts w:hint="default" w:ascii="Arial" w:hAnsi="Arial"/>
      </w:rPr>
    </w:lvl>
    <w:lvl w:ilvl="2" w:tplc="8D00CAF0" w:tentative="1">
      <w:start w:val="1"/>
      <w:numFmt w:val="bullet"/>
      <w:lvlText w:val="•"/>
      <w:lvlJc w:val="left"/>
      <w:pPr>
        <w:tabs>
          <w:tab w:val="num" w:pos="2160"/>
        </w:tabs>
        <w:ind w:left="2160" w:hanging="360"/>
      </w:pPr>
      <w:rPr>
        <w:rFonts w:hint="default" w:ascii="Arial" w:hAnsi="Arial"/>
      </w:rPr>
    </w:lvl>
    <w:lvl w:ilvl="3" w:tplc="D91C93C0" w:tentative="1">
      <w:start w:val="1"/>
      <w:numFmt w:val="bullet"/>
      <w:lvlText w:val="•"/>
      <w:lvlJc w:val="left"/>
      <w:pPr>
        <w:tabs>
          <w:tab w:val="num" w:pos="2880"/>
        </w:tabs>
        <w:ind w:left="2880" w:hanging="360"/>
      </w:pPr>
      <w:rPr>
        <w:rFonts w:hint="default" w:ascii="Arial" w:hAnsi="Arial"/>
      </w:rPr>
    </w:lvl>
    <w:lvl w:ilvl="4" w:tplc="91DA026A" w:tentative="1">
      <w:start w:val="1"/>
      <w:numFmt w:val="bullet"/>
      <w:lvlText w:val="•"/>
      <w:lvlJc w:val="left"/>
      <w:pPr>
        <w:tabs>
          <w:tab w:val="num" w:pos="3600"/>
        </w:tabs>
        <w:ind w:left="3600" w:hanging="360"/>
      </w:pPr>
      <w:rPr>
        <w:rFonts w:hint="default" w:ascii="Arial" w:hAnsi="Arial"/>
      </w:rPr>
    </w:lvl>
    <w:lvl w:ilvl="5" w:tplc="18A4B6EC" w:tentative="1">
      <w:start w:val="1"/>
      <w:numFmt w:val="bullet"/>
      <w:lvlText w:val="•"/>
      <w:lvlJc w:val="left"/>
      <w:pPr>
        <w:tabs>
          <w:tab w:val="num" w:pos="4320"/>
        </w:tabs>
        <w:ind w:left="4320" w:hanging="360"/>
      </w:pPr>
      <w:rPr>
        <w:rFonts w:hint="default" w:ascii="Arial" w:hAnsi="Arial"/>
      </w:rPr>
    </w:lvl>
    <w:lvl w:ilvl="6" w:tplc="F2820840" w:tentative="1">
      <w:start w:val="1"/>
      <w:numFmt w:val="bullet"/>
      <w:lvlText w:val="•"/>
      <w:lvlJc w:val="left"/>
      <w:pPr>
        <w:tabs>
          <w:tab w:val="num" w:pos="5040"/>
        </w:tabs>
        <w:ind w:left="5040" w:hanging="360"/>
      </w:pPr>
      <w:rPr>
        <w:rFonts w:hint="default" w:ascii="Arial" w:hAnsi="Arial"/>
      </w:rPr>
    </w:lvl>
    <w:lvl w:ilvl="7" w:tplc="E9F889C2" w:tentative="1">
      <w:start w:val="1"/>
      <w:numFmt w:val="bullet"/>
      <w:lvlText w:val="•"/>
      <w:lvlJc w:val="left"/>
      <w:pPr>
        <w:tabs>
          <w:tab w:val="num" w:pos="5760"/>
        </w:tabs>
        <w:ind w:left="5760" w:hanging="360"/>
      </w:pPr>
      <w:rPr>
        <w:rFonts w:hint="default" w:ascii="Arial" w:hAnsi="Arial"/>
      </w:rPr>
    </w:lvl>
    <w:lvl w:ilvl="8" w:tplc="5E4E44BC" w:tentative="1">
      <w:start w:val="1"/>
      <w:numFmt w:val="bullet"/>
      <w:lvlText w:val="•"/>
      <w:lvlJc w:val="left"/>
      <w:pPr>
        <w:tabs>
          <w:tab w:val="num" w:pos="6480"/>
        </w:tabs>
        <w:ind w:left="6480" w:hanging="360"/>
      </w:pPr>
      <w:rPr>
        <w:rFonts w:hint="default" w:ascii="Arial" w:hAnsi="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removePersonalInformation/>
  <w:removeDateAndTime/>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242"/>
    <w:rsid w:val="000230EE"/>
    <w:rsid w:val="000C4ED1"/>
    <w:rsid w:val="000D1EF6"/>
    <w:rsid w:val="001205A1"/>
    <w:rsid w:val="00143334"/>
    <w:rsid w:val="00192776"/>
    <w:rsid w:val="002877E8"/>
    <w:rsid w:val="002C316E"/>
    <w:rsid w:val="002D1C87"/>
    <w:rsid w:val="002E7C4E"/>
    <w:rsid w:val="0031055C"/>
    <w:rsid w:val="00337E04"/>
    <w:rsid w:val="00371EE1"/>
    <w:rsid w:val="003A798E"/>
    <w:rsid w:val="003E2A58"/>
    <w:rsid w:val="00420A37"/>
    <w:rsid w:val="00425A99"/>
    <w:rsid w:val="004410FF"/>
    <w:rsid w:val="00471A98"/>
    <w:rsid w:val="004D4EF6"/>
    <w:rsid w:val="005D3D68"/>
    <w:rsid w:val="005E6B25"/>
    <w:rsid w:val="005F4F46"/>
    <w:rsid w:val="005F799E"/>
    <w:rsid w:val="00652DE0"/>
    <w:rsid w:val="006C60E6"/>
    <w:rsid w:val="007432A1"/>
    <w:rsid w:val="00762C35"/>
    <w:rsid w:val="007B0740"/>
    <w:rsid w:val="007C1BAB"/>
    <w:rsid w:val="007E3C9B"/>
    <w:rsid w:val="00992191"/>
    <w:rsid w:val="00A15CF7"/>
    <w:rsid w:val="00A161F1"/>
    <w:rsid w:val="00A24793"/>
    <w:rsid w:val="00A74ADB"/>
    <w:rsid w:val="00A81248"/>
    <w:rsid w:val="00B47596"/>
    <w:rsid w:val="00C55DCB"/>
    <w:rsid w:val="00C66528"/>
    <w:rsid w:val="00C915F0"/>
    <w:rsid w:val="00DB0F3B"/>
    <w:rsid w:val="00F32EEF"/>
    <w:rsid w:val="00F83301"/>
    <w:rsid w:val="00F962ED"/>
    <w:rsid w:val="00FB65B8"/>
    <w:rsid w:val="00FC1242"/>
    <w:rsid w:val="00FC49AE"/>
    <w:rsid w:val="00FD2FC3"/>
    <w:rsid w:val="05773283"/>
    <w:rsid w:val="086202A2"/>
    <w:rsid w:val="097EBA3C"/>
    <w:rsid w:val="0F875F05"/>
    <w:rsid w:val="0FD4D363"/>
    <w:rsid w:val="130C7425"/>
    <w:rsid w:val="1737D7DA"/>
    <w:rsid w:val="1BDA66D0"/>
    <w:rsid w:val="1EFC229B"/>
    <w:rsid w:val="22892D49"/>
    <w:rsid w:val="232A8575"/>
    <w:rsid w:val="23D32A5B"/>
    <w:rsid w:val="2544BADE"/>
    <w:rsid w:val="25456E9D"/>
    <w:rsid w:val="26622637"/>
    <w:rsid w:val="28F1B98B"/>
    <w:rsid w:val="2A8B32A0"/>
    <w:rsid w:val="2AEB8CD0"/>
    <w:rsid w:val="2C270301"/>
    <w:rsid w:val="2DC2D362"/>
    <w:rsid w:val="327F7374"/>
    <w:rsid w:val="3599E935"/>
    <w:rsid w:val="35B71436"/>
    <w:rsid w:val="38EEB4F8"/>
    <w:rsid w:val="40FF5D17"/>
    <w:rsid w:val="476E9E9B"/>
    <w:rsid w:val="47E55835"/>
    <w:rsid w:val="4ADFC0C8"/>
    <w:rsid w:val="4DB9835D"/>
    <w:rsid w:val="5024ACB2"/>
    <w:rsid w:val="511772D3"/>
    <w:rsid w:val="561391A6"/>
    <w:rsid w:val="58063BA6"/>
    <w:rsid w:val="590F8337"/>
    <w:rsid w:val="5B96FDBD"/>
    <w:rsid w:val="5DAC50AB"/>
    <w:rsid w:val="5E6CD20A"/>
    <w:rsid w:val="6388E745"/>
    <w:rsid w:val="67CEEAB2"/>
    <w:rsid w:val="6A4ADE7B"/>
    <w:rsid w:val="6CA0E47A"/>
    <w:rsid w:val="72E3785A"/>
    <w:rsid w:val="73A1625B"/>
    <w:rsid w:val="73DDA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FD62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lsdException w:name="toc 2" w:uiPriority="39" w:semiHidden="1"/>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uiPriority="35"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semiHidden="1" w:qFormat="1"/>
    <w:lsdException w:name="Closing" w:semiHidden="1"/>
    <w:lsdException w:name="Signature" w:semiHidden="1"/>
    <w:lsdException w:name="Default Paragraph Font" w:uiPriority="1" w:semiHidden="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semiHidden="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6"/>
    <w:qFormat/>
    <w:rsid w:val="00FC49AE"/>
  </w:style>
  <w:style w:type="paragraph" w:styleId="Heading1">
    <w:name w:val="heading 1"/>
    <w:basedOn w:val="Normal"/>
    <w:next w:val="Normal"/>
    <w:link w:val="Heading1Char"/>
    <w:qFormat/>
    <w:rsid w:val="00C66528"/>
    <w:pPr>
      <w:keepNext/>
      <w:keepLines/>
      <w:spacing w:before="240"/>
      <w:outlineLvl w:val="0"/>
    </w:pPr>
    <w:rPr>
      <w:rFonts w:asciiTheme="majorHAnsi" w:hAnsiTheme="majorHAnsi" w:eastAsiaTheme="majorEastAsia" w:cstheme="majorBidi"/>
      <w:b/>
      <w:color w:val="123869" w:themeColor="accent1"/>
      <w:sz w:val="80"/>
      <w:szCs w:val="32"/>
    </w:rPr>
  </w:style>
  <w:style w:type="paragraph" w:styleId="Heading2">
    <w:name w:val="heading 2"/>
    <w:basedOn w:val="Normal"/>
    <w:next w:val="Normal"/>
    <w:link w:val="Heading2Char"/>
    <w:uiPriority w:val="1"/>
    <w:qFormat/>
    <w:rsid w:val="00C66528"/>
    <w:pPr>
      <w:keepNext/>
      <w:keepLines/>
      <w:outlineLvl w:val="1"/>
    </w:pPr>
    <w:rPr>
      <w:rFonts w:eastAsiaTheme="majorEastAsia" w:cstheme="majorBidi"/>
      <w:i/>
      <w:color w:val="00C1C7" w:themeColor="accent2"/>
      <w:sz w:val="42"/>
      <w:szCs w:val="26"/>
    </w:rPr>
  </w:style>
  <w:style w:type="paragraph" w:styleId="Heading3">
    <w:name w:val="heading 3"/>
    <w:basedOn w:val="Normal"/>
    <w:next w:val="Normal"/>
    <w:link w:val="Heading3Char"/>
    <w:uiPriority w:val="2"/>
    <w:qFormat/>
    <w:rsid w:val="00C66528"/>
    <w:pPr>
      <w:keepNext/>
      <w:keepLines/>
      <w:outlineLvl w:val="2"/>
    </w:pPr>
    <w:rPr>
      <w:rFonts w:asciiTheme="majorHAnsi" w:hAnsiTheme="majorHAnsi" w:eastAsiaTheme="majorEastAsia" w:cstheme="majorBidi"/>
      <w:b/>
      <w:color w:val="123869" w:themeColor="accent1"/>
      <w:sz w:val="36"/>
    </w:rPr>
  </w:style>
  <w:style w:type="paragraph" w:styleId="Heading4">
    <w:name w:val="heading 4"/>
    <w:basedOn w:val="Normal"/>
    <w:next w:val="Normal"/>
    <w:link w:val="Heading4Char"/>
    <w:uiPriority w:val="3"/>
    <w:qFormat/>
    <w:rsid w:val="00C66528"/>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4"/>
    <w:qFormat/>
    <w:rsid w:val="00C66528"/>
    <w:pPr>
      <w:keepNext/>
      <w:keepLines/>
      <w:spacing w:line="192" w:lineRule="auto"/>
      <w:outlineLvl w:val="4"/>
    </w:pPr>
    <w:rPr>
      <w:rFonts w:asciiTheme="majorHAnsi" w:hAnsiTheme="majorHAnsi" w:eastAsiaTheme="majorEastAsia" w:cstheme="majorBidi"/>
      <w:b/>
      <w:color w:val="123869" w:themeColor="accent1"/>
      <w:sz w:val="7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8124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rsid w:val="00A81248"/>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C66528"/>
    <w:rPr>
      <w:rFonts w:ascii="Times New Roman" w:hAnsi="Times New Roman" w:cs="Times New Roman"/>
      <w:sz w:val="18"/>
      <w:szCs w:val="18"/>
    </w:rPr>
  </w:style>
  <w:style w:type="character" w:styleId="Heading1Char" w:customStyle="1">
    <w:name w:val="Heading 1 Char"/>
    <w:basedOn w:val="DefaultParagraphFont"/>
    <w:link w:val="Heading1"/>
    <w:rsid w:val="00C66528"/>
    <w:rPr>
      <w:rFonts w:asciiTheme="majorHAnsi" w:hAnsiTheme="majorHAnsi" w:eastAsiaTheme="majorEastAsia" w:cstheme="majorBidi"/>
      <w:b/>
      <w:color w:val="123869" w:themeColor="accent1"/>
      <w:sz w:val="80"/>
      <w:szCs w:val="32"/>
    </w:rPr>
  </w:style>
  <w:style w:type="character" w:styleId="Heading2Char" w:customStyle="1">
    <w:name w:val="Heading 2 Char"/>
    <w:basedOn w:val="DefaultParagraphFont"/>
    <w:link w:val="Heading2"/>
    <w:uiPriority w:val="1"/>
    <w:rsid w:val="00C66528"/>
    <w:rPr>
      <w:rFonts w:eastAsiaTheme="majorEastAsia" w:cstheme="majorBidi"/>
      <w:i/>
      <w:color w:val="00C1C7" w:themeColor="accent2"/>
      <w:sz w:val="42"/>
      <w:szCs w:val="26"/>
    </w:rPr>
  </w:style>
  <w:style w:type="paragraph" w:styleId="GraphicAnchor" w:customStyle="1">
    <w:name w:val="Graphic Anchor"/>
    <w:basedOn w:val="Normal"/>
    <w:uiPriority w:val="7"/>
    <w:qFormat/>
    <w:rsid w:val="00A81248"/>
    <w:rPr>
      <w:sz w:val="10"/>
    </w:rPr>
  </w:style>
  <w:style w:type="character" w:styleId="Heading3Char" w:customStyle="1">
    <w:name w:val="Heading 3 Char"/>
    <w:basedOn w:val="DefaultParagraphFont"/>
    <w:link w:val="Heading3"/>
    <w:uiPriority w:val="2"/>
    <w:rsid w:val="00C66528"/>
    <w:rPr>
      <w:rFonts w:asciiTheme="majorHAnsi" w:hAnsiTheme="majorHAnsi" w:eastAsiaTheme="majorEastAsia" w:cstheme="majorBidi"/>
      <w:b/>
      <w:color w:val="123869" w:themeColor="accent1"/>
      <w:sz w:val="36"/>
    </w:rPr>
  </w:style>
  <w:style w:type="character" w:styleId="Heading4Char" w:customStyle="1">
    <w:name w:val="Heading 4 Char"/>
    <w:basedOn w:val="DefaultParagraphFont"/>
    <w:link w:val="Heading4"/>
    <w:uiPriority w:val="3"/>
    <w:rsid w:val="00C66528"/>
    <w:rPr>
      <w:rFonts w:eastAsiaTheme="majorEastAsia" w:cstheme="majorBidi"/>
      <w:i/>
      <w:iCs/>
      <w:color w:val="000000" w:themeColor="text1"/>
      <w:sz w:val="32"/>
    </w:rPr>
  </w:style>
  <w:style w:type="paragraph" w:styleId="Text" w:customStyle="1">
    <w:name w:val="Text"/>
    <w:basedOn w:val="Normal"/>
    <w:uiPriority w:val="5"/>
    <w:qFormat/>
    <w:rsid w:val="00C66528"/>
    <w:rPr>
      <w:i/>
      <w:color w:val="000000" w:themeColor="text1"/>
      <w:sz w:val="28"/>
    </w:rPr>
  </w:style>
  <w:style w:type="paragraph" w:styleId="Header">
    <w:name w:val="header"/>
    <w:basedOn w:val="Normal"/>
    <w:link w:val="HeaderChar"/>
    <w:uiPriority w:val="99"/>
    <w:rsid w:val="00C66528"/>
    <w:pPr>
      <w:tabs>
        <w:tab w:val="center" w:pos="4680"/>
        <w:tab w:val="right" w:pos="9360"/>
      </w:tabs>
    </w:pPr>
  </w:style>
  <w:style w:type="character" w:styleId="HeaderChar" w:customStyle="1">
    <w:name w:val="Header Char"/>
    <w:basedOn w:val="DefaultParagraphFont"/>
    <w:link w:val="Header"/>
    <w:uiPriority w:val="99"/>
    <w:rsid w:val="00C66528"/>
  </w:style>
  <w:style w:type="paragraph" w:styleId="Footer">
    <w:name w:val="footer"/>
    <w:basedOn w:val="Normal"/>
    <w:link w:val="FooterChar"/>
    <w:uiPriority w:val="99"/>
    <w:rsid w:val="00FC49AE"/>
    <w:pPr>
      <w:tabs>
        <w:tab w:val="center" w:pos="4680"/>
        <w:tab w:val="right" w:pos="9360"/>
      </w:tabs>
    </w:pPr>
    <w:rPr>
      <w:rFonts w:asciiTheme="majorHAnsi" w:hAnsiTheme="majorHAnsi"/>
      <w:b/>
      <w:color w:val="A6A6A6" w:themeColor="background1" w:themeShade="A6"/>
      <w:sz w:val="20"/>
    </w:rPr>
  </w:style>
  <w:style w:type="character" w:styleId="FooterChar" w:customStyle="1">
    <w:name w:val="Footer Char"/>
    <w:basedOn w:val="DefaultParagraphFont"/>
    <w:link w:val="Footer"/>
    <w:uiPriority w:val="99"/>
    <w:rsid w:val="00FC49AE"/>
    <w:rPr>
      <w:rFonts w:asciiTheme="majorHAnsi" w:hAnsiTheme="majorHAnsi"/>
      <w:b/>
      <w:color w:val="A6A6A6" w:themeColor="background1" w:themeShade="A6"/>
      <w:sz w:val="20"/>
    </w:rPr>
  </w:style>
  <w:style w:type="character" w:styleId="PageNumber">
    <w:name w:val="page number"/>
    <w:basedOn w:val="DefaultParagraphFont"/>
    <w:uiPriority w:val="99"/>
    <w:semiHidden/>
    <w:rsid w:val="001205A1"/>
  </w:style>
  <w:style w:type="character" w:styleId="Heading5Char" w:customStyle="1">
    <w:name w:val="Heading 5 Char"/>
    <w:basedOn w:val="DefaultParagraphFont"/>
    <w:link w:val="Heading5"/>
    <w:uiPriority w:val="4"/>
    <w:rsid w:val="00C66528"/>
    <w:rPr>
      <w:rFonts w:asciiTheme="majorHAnsi" w:hAnsiTheme="majorHAnsi" w:eastAsiaTheme="majorEastAsia" w:cstheme="majorBidi"/>
      <w:b/>
      <w:color w:val="123869" w:themeColor="accent1"/>
      <w:sz w:val="76"/>
    </w:rPr>
  </w:style>
  <w:style w:type="character" w:styleId="PlaceholderText">
    <w:name w:val="Placeholder Text"/>
    <w:basedOn w:val="DefaultParagraphFont"/>
    <w:uiPriority w:val="99"/>
    <w:semiHidden/>
    <w:rsid w:val="00C66528"/>
    <w:rPr>
      <w:color w:val="808080"/>
    </w:rPr>
  </w:style>
  <w:style w:type="character" w:styleId="Emphasis">
    <w:name w:val="Emphasis"/>
    <w:basedOn w:val="DefaultParagraphFont"/>
    <w:uiPriority w:val="20"/>
    <w:qFormat/>
    <w:rsid w:val="00FC49AE"/>
    <w:rPr>
      <w:i w:val="0"/>
      <w:iCs/>
      <w:color w:val="00C1C7" w:themeColor="accent2"/>
    </w:rPr>
  </w:style>
  <w:style w:type="paragraph" w:styleId="Quote">
    <w:name w:val="Quote"/>
    <w:basedOn w:val="Normal"/>
    <w:next w:val="Normal"/>
    <w:link w:val="QuoteChar"/>
    <w:uiPriority w:val="29"/>
    <w:qFormat/>
    <w:rsid w:val="00FC49AE"/>
    <w:pPr>
      <w:spacing w:line="192" w:lineRule="auto"/>
      <w:jc w:val="center"/>
    </w:pPr>
    <w:rPr>
      <w:rFonts w:asciiTheme="majorHAnsi" w:hAnsiTheme="majorHAnsi"/>
      <w:iCs/>
      <w:color w:val="123869" w:themeColor="accent1"/>
      <w:sz w:val="76"/>
    </w:rPr>
  </w:style>
  <w:style w:type="character" w:styleId="QuoteChar" w:customStyle="1">
    <w:name w:val="Quote Char"/>
    <w:basedOn w:val="DefaultParagraphFont"/>
    <w:link w:val="Quote"/>
    <w:uiPriority w:val="29"/>
    <w:rsid w:val="00FC49AE"/>
    <w:rPr>
      <w:rFonts w:asciiTheme="majorHAnsi" w:hAnsiTheme="majorHAnsi"/>
      <w:iCs/>
      <w:color w:val="123869" w:themeColor="accent1"/>
      <w:sz w:val="76"/>
    </w:rPr>
  </w:style>
  <w:style w:type="paragraph" w:styleId="NoSpacing">
    <w:name w:val="No Spacing"/>
    <w:link w:val="NoSpacingChar"/>
    <w:uiPriority w:val="1"/>
    <w:qFormat/>
    <w:rsid w:val="00FC1242"/>
    <w:rPr>
      <w:rFonts w:eastAsiaTheme="minorEastAsia"/>
      <w:sz w:val="22"/>
      <w:szCs w:val="22"/>
    </w:rPr>
  </w:style>
  <w:style w:type="character" w:styleId="NoSpacingChar" w:customStyle="1">
    <w:name w:val="No Spacing Char"/>
    <w:basedOn w:val="DefaultParagraphFont"/>
    <w:link w:val="NoSpacing"/>
    <w:uiPriority w:val="1"/>
    <w:rsid w:val="00FC1242"/>
    <w:rPr>
      <w:rFonts w:eastAsiaTheme="minorEastAsia"/>
      <w:sz w:val="22"/>
      <w:szCs w:val="22"/>
    </w:rPr>
  </w:style>
  <w:style w:type="paragraph" w:styleId="ListParagraph">
    <w:name w:val="List Paragraph"/>
    <w:basedOn w:val="Normal"/>
    <w:uiPriority w:val="34"/>
    <w:qFormat/>
    <w:rsid w:val="004410FF"/>
    <w:pPr>
      <w:ind w:left="720"/>
      <w:contextualSpacing/>
    </w:pPr>
    <w:rPr>
      <w:rFonts w:ascii="Times New Roman" w:hAnsi="Times New Roman" w:eastAsia="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6563">
      <w:bodyDiv w:val="1"/>
      <w:marLeft w:val="0"/>
      <w:marRight w:val="0"/>
      <w:marTop w:val="0"/>
      <w:marBottom w:val="0"/>
      <w:divBdr>
        <w:top w:val="none" w:sz="0" w:space="0" w:color="auto"/>
        <w:left w:val="none" w:sz="0" w:space="0" w:color="auto"/>
        <w:bottom w:val="none" w:sz="0" w:space="0" w:color="auto"/>
        <w:right w:val="none" w:sz="0" w:space="0" w:color="auto"/>
      </w:divBdr>
      <w:divsChild>
        <w:div w:id="46993375">
          <w:marLeft w:val="360"/>
          <w:marRight w:val="0"/>
          <w:marTop w:val="200"/>
          <w:marBottom w:val="0"/>
          <w:divBdr>
            <w:top w:val="none" w:sz="0" w:space="0" w:color="auto"/>
            <w:left w:val="none" w:sz="0" w:space="0" w:color="auto"/>
            <w:bottom w:val="none" w:sz="0" w:space="0" w:color="auto"/>
            <w:right w:val="none" w:sz="0" w:space="0" w:color="auto"/>
          </w:divBdr>
        </w:div>
        <w:div w:id="1824851079">
          <w:marLeft w:val="360"/>
          <w:marRight w:val="0"/>
          <w:marTop w:val="200"/>
          <w:marBottom w:val="0"/>
          <w:divBdr>
            <w:top w:val="none" w:sz="0" w:space="0" w:color="auto"/>
            <w:left w:val="none" w:sz="0" w:space="0" w:color="auto"/>
            <w:bottom w:val="none" w:sz="0" w:space="0" w:color="auto"/>
            <w:right w:val="none" w:sz="0" w:space="0" w:color="auto"/>
          </w:divBdr>
        </w:div>
        <w:div w:id="1115056630">
          <w:marLeft w:val="360"/>
          <w:marRight w:val="0"/>
          <w:marTop w:val="200"/>
          <w:marBottom w:val="0"/>
          <w:divBdr>
            <w:top w:val="none" w:sz="0" w:space="0" w:color="auto"/>
            <w:left w:val="none" w:sz="0" w:space="0" w:color="auto"/>
            <w:bottom w:val="none" w:sz="0" w:space="0" w:color="auto"/>
            <w:right w:val="none" w:sz="0" w:space="0" w:color="auto"/>
          </w:divBdr>
        </w:div>
        <w:div w:id="66537559">
          <w:marLeft w:val="360"/>
          <w:marRight w:val="0"/>
          <w:marTop w:val="200"/>
          <w:marBottom w:val="0"/>
          <w:divBdr>
            <w:top w:val="none" w:sz="0" w:space="0" w:color="auto"/>
            <w:left w:val="none" w:sz="0" w:space="0" w:color="auto"/>
            <w:bottom w:val="none" w:sz="0" w:space="0" w:color="auto"/>
            <w:right w:val="none" w:sz="0" w:space="0" w:color="auto"/>
          </w:divBdr>
        </w:div>
        <w:div w:id="1470441108">
          <w:marLeft w:val="360"/>
          <w:marRight w:val="0"/>
          <w:marTop w:val="200"/>
          <w:marBottom w:val="0"/>
          <w:divBdr>
            <w:top w:val="none" w:sz="0" w:space="0" w:color="auto"/>
            <w:left w:val="none" w:sz="0" w:space="0" w:color="auto"/>
            <w:bottom w:val="none" w:sz="0" w:space="0" w:color="auto"/>
            <w:right w:val="none" w:sz="0" w:space="0" w:color="auto"/>
          </w:divBdr>
        </w:div>
        <w:div w:id="1139346538">
          <w:marLeft w:val="360"/>
          <w:marRight w:val="0"/>
          <w:marTop w:val="200"/>
          <w:marBottom w:val="0"/>
          <w:divBdr>
            <w:top w:val="none" w:sz="0" w:space="0" w:color="auto"/>
            <w:left w:val="none" w:sz="0" w:space="0" w:color="auto"/>
            <w:bottom w:val="none" w:sz="0" w:space="0" w:color="auto"/>
            <w:right w:val="none" w:sz="0" w:space="0" w:color="auto"/>
          </w:divBdr>
        </w:div>
        <w:div w:id="355930569">
          <w:marLeft w:val="360"/>
          <w:marRight w:val="0"/>
          <w:marTop w:val="200"/>
          <w:marBottom w:val="0"/>
          <w:divBdr>
            <w:top w:val="none" w:sz="0" w:space="0" w:color="auto"/>
            <w:left w:val="none" w:sz="0" w:space="0" w:color="auto"/>
            <w:bottom w:val="none" w:sz="0" w:space="0" w:color="auto"/>
            <w:right w:val="none" w:sz="0" w:space="0" w:color="auto"/>
          </w:divBdr>
        </w:div>
        <w:div w:id="995837683">
          <w:marLeft w:val="360"/>
          <w:marRight w:val="0"/>
          <w:marTop w:val="200"/>
          <w:marBottom w:val="0"/>
          <w:divBdr>
            <w:top w:val="none" w:sz="0" w:space="0" w:color="auto"/>
            <w:left w:val="none" w:sz="0" w:space="0" w:color="auto"/>
            <w:bottom w:val="none" w:sz="0" w:space="0" w:color="auto"/>
            <w:right w:val="none" w:sz="0" w:space="0" w:color="auto"/>
          </w:divBdr>
        </w:div>
      </w:divsChild>
    </w:div>
    <w:div w:id="238641746">
      <w:bodyDiv w:val="1"/>
      <w:marLeft w:val="0"/>
      <w:marRight w:val="0"/>
      <w:marTop w:val="0"/>
      <w:marBottom w:val="0"/>
      <w:divBdr>
        <w:top w:val="none" w:sz="0" w:space="0" w:color="auto"/>
        <w:left w:val="none" w:sz="0" w:space="0" w:color="auto"/>
        <w:bottom w:val="none" w:sz="0" w:space="0" w:color="auto"/>
        <w:right w:val="none" w:sz="0" w:space="0" w:color="auto"/>
      </w:divBdr>
    </w:div>
    <w:div w:id="370300076">
      <w:bodyDiv w:val="1"/>
      <w:marLeft w:val="0"/>
      <w:marRight w:val="0"/>
      <w:marTop w:val="0"/>
      <w:marBottom w:val="0"/>
      <w:divBdr>
        <w:top w:val="none" w:sz="0" w:space="0" w:color="auto"/>
        <w:left w:val="none" w:sz="0" w:space="0" w:color="auto"/>
        <w:bottom w:val="none" w:sz="0" w:space="0" w:color="auto"/>
        <w:right w:val="none" w:sz="0" w:space="0" w:color="auto"/>
      </w:divBdr>
      <w:divsChild>
        <w:div w:id="334961164">
          <w:marLeft w:val="360"/>
          <w:marRight w:val="0"/>
          <w:marTop w:val="200"/>
          <w:marBottom w:val="0"/>
          <w:divBdr>
            <w:top w:val="none" w:sz="0" w:space="0" w:color="auto"/>
            <w:left w:val="none" w:sz="0" w:space="0" w:color="auto"/>
            <w:bottom w:val="none" w:sz="0" w:space="0" w:color="auto"/>
            <w:right w:val="none" w:sz="0" w:space="0" w:color="auto"/>
          </w:divBdr>
        </w:div>
        <w:div w:id="1275287227">
          <w:marLeft w:val="360"/>
          <w:marRight w:val="0"/>
          <w:marTop w:val="200"/>
          <w:marBottom w:val="0"/>
          <w:divBdr>
            <w:top w:val="none" w:sz="0" w:space="0" w:color="auto"/>
            <w:left w:val="none" w:sz="0" w:space="0" w:color="auto"/>
            <w:bottom w:val="none" w:sz="0" w:space="0" w:color="auto"/>
            <w:right w:val="none" w:sz="0" w:space="0" w:color="auto"/>
          </w:divBdr>
        </w:div>
        <w:div w:id="1881437995">
          <w:marLeft w:val="360"/>
          <w:marRight w:val="0"/>
          <w:marTop w:val="200"/>
          <w:marBottom w:val="0"/>
          <w:divBdr>
            <w:top w:val="none" w:sz="0" w:space="0" w:color="auto"/>
            <w:left w:val="none" w:sz="0" w:space="0" w:color="auto"/>
            <w:bottom w:val="none" w:sz="0" w:space="0" w:color="auto"/>
            <w:right w:val="none" w:sz="0" w:space="0" w:color="auto"/>
          </w:divBdr>
        </w:div>
        <w:div w:id="1549106440">
          <w:marLeft w:val="360"/>
          <w:marRight w:val="0"/>
          <w:marTop w:val="200"/>
          <w:marBottom w:val="0"/>
          <w:divBdr>
            <w:top w:val="none" w:sz="0" w:space="0" w:color="auto"/>
            <w:left w:val="none" w:sz="0" w:space="0" w:color="auto"/>
            <w:bottom w:val="none" w:sz="0" w:space="0" w:color="auto"/>
            <w:right w:val="none" w:sz="0" w:space="0" w:color="auto"/>
          </w:divBdr>
        </w:div>
        <w:div w:id="60251499">
          <w:marLeft w:val="360"/>
          <w:marRight w:val="0"/>
          <w:marTop w:val="200"/>
          <w:marBottom w:val="0"/>
          <w:divBdr>
            <w:top w:val="none" w:sz="0" w:space="0" w:color="auto"/>
            <w:left w:val="none" w:sz="0" w:space="0" w:color="auto"/>
            <w:bottom w:val="none" w:sz="0" w:space="0" w:color="auto"/>
            <w:right w:val="none" w:sz="0" w:space="0" w:color="auto"/>
          </w:divBdr>
        </w:div>
        <w:div w:id="2039157460">
          <w:marLeft w:val="360"/>
          <w:marRight w:val="0"/>
          <w:marTop w:val="200"/>
          <w:marBottom w:val="0"/>
          <w:divBdr>
            <w:top w:val="none" w:sz="0" w:space="0" w:color="auto"/>
            <w:left w:val="none" w:sz="0" w:space="0" w:color="auto"/>
            <w:bottom w:val="none" w:sz="0" w:space="0" w:color="auto"/>
            <w:right w:val="none" w:sz="0" w:space="0" w:color="auto"/>
          </w:divBdr>
        </w:div>
        <w:div w:id="2015954322">
          <w:marLeft w:val="360"/>
          <w:marRight w:val="0"/>
          <w:marTop w:val="200"/>
          <w:marBottom w:val="0"/>
          <w:divBdr>
            <w:top w:val="none" w:sz="0" w:space="0" w:color="auto"/>
            <w:left w:val="none" w:sz="0" w:space="0" w:color="auto"/>
            <w:bottom w:val="none" w:sz="0" w:space="0" w:color="auto"/>
            <w:right w:val="none" w:sz="0" w:space="0" w:color="auto"/>
          </w:divBdr>
        </w:div>
        <w:div w:id="1354648655">
          <w:marLeft w:val="360"/>
          <w:marRight w:val="0"/>
          <w:marTop w:val="200"/>
          <w:marBottom w:val="0"/>
          <w:divBdr>
            <w:top w:val="none" w:sz="0" w:space="0" w:color="auto"/>
            <w:left w:val="none" w:sz="0" w:space="0" w:color="auto"/>
            <w:bottom w:val="none" w:sz="0" w:space="0" w:color="auto"/>
            <w:right w:val="none" w:sz="0" w:space="0" w:color="auto"/>
          </w:divBdr>
        </w:div>
      </w:divsChild>
    </w:div>
    <w:div w:id="428282297">
      <w:bodyDiv w:val="1"/>
      <w:marLeft w:val="0"/>
      <w:marRight w:val="0"/>
      <w:marTop w:val="0"/>
      <w:marBottom w:val="0"/>
      <w:divBdr>
        <w:top w:val="none" w:sz="0" w:space="0" w:color="auto"/>
        <w:left w:val="none" w:sz="0" w:space="0" w:color="auto"/>
        <w:bottom w:val="none" w:sz="0" w:space="0" w:color="auto"/>
        <w:right w:val="none" w:sz="0" w:space="0" w:color="auto"/>
      </w:divBdr>
    </w:div>
    <w:div w:id="784428435">
      <w:bodyDiv w:val="1"/>
      <w:marLeft w:val="0"/>
      <w:marRight w:val="0"/>
      <w:marTop w:val="0"/>
      <w:marBottom w:val="0"/>
      <w:divBdr>
        <w:top w:val="none" w:sz="0" w:space="0" w:color="auto"/>
        <w:left w:val="none" w:sz="0" w:space="0" w:color="auto"/>
        <w:bottom w:val="none" w:sz="0" w:space="0" w:color="auto"/>
        <w:right w:val="none" w:sz="0" w:space="0" w:color="auto"/>
      </w:divBdr>
    </w:div>
    <w:div w:id="1194611996">
      <w:bodyDiv w:val="1"/>
      <w:marLeft w:val="0"/>
      <w:marRight w:val="0"/>
      <w:marTop w:val="0"/>
      <w:marBottom w:val="0"/>
      <w:divBdr>
        <w:top w:val="none" w:sz="0" w:space="0" w:color="auto"/>
        <w:left w:val="none" w:sz="0" w:space="0" w:color="auto"/>
        <w:bottom w:val="none" w:sz="0" w:space="0" w:color="auto"/>
        <w:right w:val="none" w:sz="0" w:space="0" w:color="auto"/>
      </w:divBdr>
    </w:div>
    <w:div w:id="1209490030">
      <w:bodyDiv w:val="1"/>
      <w:marLeft w:val="0"/>
      <w:marRight w:val="0"/>
      <w:marTop w:val="0"/>
      <w:marBottom w:val="0"/>
      <w:divBdr>
        <w:top w:val="none" w:sz="0" w:space="0" w:color="auto"/>
        <w:left w:val="none" w:sz="0" w:space="0" w:color="auto"/>
        <w:bottom w:val="none" w:sz="0" w:space="0" w:color="auto"/>
        <w:right w:val="none" w:sz="0" w:space="0" w:color="auto"/>
      </w:divBdr>
    </w:div>
    <w:div w:id="1556502890">
      <w:bodyDiv w:val="1"/>
      <w:marLeft w:val="0"/>
      <w:marRight w:val="0"/>
      <w:marTop w:val="0"/>
      <w:marBottom w:val="0"/>
      <w:divBdr>
        <w:top w:val="none" w:sz="0" w:space="0" w:color="auto"/>
        <w:left w:val="none" w:sz="0" w:space="0" w:color="auto"/>
        <w:bottom w:val="none" w:sz="0" w:space="0" w:color="auto"/>
        <w:right w:val="none" w:sz="0" w:space="0" w:color="auto"/>
      </w:divBdr>
    </w:div>
    <w:div w:id="1742216159">
      <w:bodyDiv w:val="1"/>
      <w:marLeft w:val="0"/>
      <w:marRight w:val="0"/>
      <w:marTop w:val="0"/>
      <w:marBottom w:val="0"/>
      <w:divBdr>
        <w:top w:val="none" w:sz="0" w:space="0" w:color="auto"/>
        <w:left w:val="none" w:sz="0" w:space="0" w:color="auto"/>
        <w:bottom w:val="none" w:sz="0" w:space="0" w:color="auto"/>
        <w:right w:val="none" w:sz="0" w:space="0" w:color="auto"/>
      </w:divBdr>
    </w:div>
    <w:div w:id="197355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image" Target="media/image1.pn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Jazzy%20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k-Modernist">
    <w:panose1 w:val="00000500000000000000"/>
    <w:charset w:val="00"/>
    <w:family w:val="modern"/>
    <w:notTrueType/>
    <w:pitch w:val="variable"/>
    <w:sig w:usb0="00000007"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685661"/>
    <w:rsid w:val="0068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e9746a03-43cc-47c0-94b7-09fbc76129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8A4BF8000BBE4A9233A540B697B4DC" ma:contentTypeVersion="14" ma:contentTypeDescription="Create a new document." ma:contentTypeScope="" ma:versionID="ef5eb77c41268a10ada09d71551e520d">
  <xsd:schema xmlns:xsd="http://www.w3.org/2001/XMLSchema" xmlns:xs="http://www.w3.org/2001/XMLSchema" xmlns:p="http://schemas.microsoft.com/office/2006/metadata/properties" xmlns:ns3="70b517a7-acc1-4e10-b8f6-23f605247696" xmlns:ns4="e9746a03-43cc-47c0-94b7-09fbc7612917" targetNamespace="http://schemas.microsoft.com/office/2006/metadata/properties" ma:root="true" ma:fieldsID="d91f96ddf22b5e66c57b778988f45631" ns3:_="" ns4:_="">
    <xsd:import namespace="70b517a7-acc1-4e10-b8f6-23f605247696"/>
    <xsd:import namespace="e9746a03-43cc-47c0-94b7-09fbc761291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517a7-acc1-4e10-b8f6-23f60524769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746a03-43cc-47c0-94b7-09fbc761291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798B56-5215-4AD8-847F-8A1F1C10FD6F}">
  <ds:schemaRefs>
    <ds:schemaRef ds:uri="http://schemas.openxmlformats.org/package/2006/metadata/core-properties"/>
    <ds:schemaRef ds:uri="http://schemas.microsoft.com/office/2006/documentManagement/types"/>
    <ds:schemaRef ds:uri="http://purl.org/dc/elements/1.1/"/>
    <ds:schemaRef ds:uri="e9746a03-43cc-47c0-94b7-09fbc7612917"/>
    <ds:schemaRef ds:uri="http://schemas.microsoft.com/office/2006/metadata/properties"/>
    <ds:schemaRef ds:uri="http://www.w3.org/XML/1998/namespace"/>
    <ds:schemaRef ds:uri="http://purl.org/dc/dcmitype/"/>
    <ds:schemaRef ds:uri="http://schemas.microsoft.com/office/infopath/2007/PartnerControls"/>
    <ds:schemaRef ds:uri="70b517a7-acc1-4e10-b8f6-23f605247696"/>
    <ds:schemaRef ds:uri="http://purl.org/dc/terms/"/>
  </ds:schemaRefs>
</ds:datastoreItem>
</file>

<file path=customXml/itemProps2.xml><?xml version="1.0" encoding="utf-8"?>
<ds:datastoreItem xmlns:ds="http://schemas.openxmlformats.org/officeDocument/2006/customXml" ds:itemID="{EF425F07-5221-4468-81DD-0F0C28E7FD98}">
  <ds:schemaRefs>
    <ds:schemaRef ds:uri="http://schemas.microsoft.com/sharepoint/v3/contenttype/forms"/>
  </ds:schemaRefs>
</ds:datastoreItem>
</file>

<file path=customXml/itemProps3.xml><?xml version="1.0" encoding="utf-8"?>
<ds:datastoreItem xmlns:ds="http://schemas.openxmlformats.org/officeDocument/2006/customXml" ds:itemID="{89814325-A9EE-4F1F-9077-C4BF14714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517a7-acc1-4e10-b8f6-23f605247696"/>
    <ds:schemaRef ds:uri="e9746a03-43cc-47c0-94b7-09fbc7612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Jazzy student report</Template>
  <TotalTime>0</TotalTime>
  <Pages>6</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2022-01-06T11:17:00Z</dcterms:created>
  <dcterms:modified xsi:type="dcterms:W3CDTF">2022-01-06T11:17:00Z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0x010100C58A4BF8000BBE4A9233A540B697B4DC</vt:lpwstr>
  </property>
</Properties>
</file>